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769" w:rsidRPr="00252C59" w:rsidRDefault="00226769" w:rsidP="00252C59">
      <w:pPr>
        <w:rPr>
          <w:rFonts w:ascii="Times New Roman" w:hAnsi="Times New Roman" w:cs="Times New Roman"/>
          <w:b/>
          <w:sz w:val="36"/>
          <w:szCs w:val="36"/>
        </w:rPr>
      </w:pPr>
      <w:r w:rsidRPr="00252C59">
        <w:rPr>
          <w:rFonts w:ascii="Times New Roman" w:hAnsi="Times New Roman" w:cs="Times New Roman"/>
          <w:b/>
          <w:sz w:val="36"/>
          <w:szCs w:val="36"/>
        </w:rPr>
        <w:t>Forum för samråd 2018-04-17</w:t>
      </w:r>
    </w:p>
    <w:p w:rsidR="00226769" w:rsidRPr="00252C59" w:rsidRDefault="00226769" w:rsidP="00226769">
      <w:pPr>
        <w:rPr>
          <w:rFonts w:ascii="Times New Roman" w:hAnsi="Times New Roman" w:cs="Times New Roman"/>
          <w:b/>
          <w:sz w:val="28"/>
          <w:szCs w:val="28"/>
        </w:rPr>
      </w:pPr>
      <w:r w:rsidRPr="00252C59">
        <w:rPr>
          <w:rFonts w:ascii="Times New Roman" w:hAnsi="Times New Roman" w:cs="Times New Roman"/>
          <w:b/>
          <w:sz w:val="28"/>
          <w:szCs w:val="28"/>
        </w:rPr>
        <w:t>Närvarande</w:t>
      </w:r>
      <w:r w:rsidR="00196C35" w:rsidRPr="00252C59">
        <w:rPr>
          <w:rFonts w:ascii="Times New Roman" w:hAnsi="Times New Roman" w:cs="Times New Roman"/>
          <w:b/>
          <w:sz w:val="28"/>
          <w:szCs w:val="28"/>
        </w:rPr>
        <w:t xml:space="preserve"> på mötet</w:t>
      </w:r>
      <w:r w:rsidRPr="00252C59">
        <w:rPr>
          <w:rFonts w:ascii="Times New Roman" w:hAnsi="Times New Roman" w:cs="Times New Roman"/>
          <w:b/>
          <w:sz w:val="28"/>
          <w:szCs w:val="28"/>
        </w:rPr>
        <w:t xml:space="preserve">: </w:t>
      </w:r>
    </w:p>
    <w:p w:rsidR="00226769" w:rsidRDefault="00196C35" w:rsidP="00226769">
      <w:pPr>
        <w:rPr>
          <w:rFonts w:ascii="Times New Roman" w:hAnsi="Times New Roman" w:cs="Times New Roman"/>
          <w:sz w:val="24"/>
          <w:szCs w:val="24"/>
        </w:rPr>
      </w:pPr>
      <w:r>
        <w:rPr>
          <w:rFonts w:ascii="Times New Roman" w:hAnsi="Times New Roman" w:cs="Times New Roman"/>
          <w:sz w:val="24"/>
          <w:szCs w:val="24"/>
        </w:rPr>
        <w:t>Representanter från s</w:t>
      </w:r>
      <w:r w:rsidR="00226769" w:rsidRPr="00196C35">
        <w:rPr>
          <w:rFonts w:ascii="Times New Roman" w:hAnsi="Times New Roman" w:cs="Times New Roman"/>
          <w:sz w:val="24"/>
          <w:szCs w:val="24"/>
        </w:rPr>
        <w:t>tadsdelsnämnden</w:t>
      </w:r>
      <w:r w:rsidR="00F24192">
        <w:rPr>
          <w:rFonts w:ascii="Times New Roman" w:hAnsi="Times New Roman" w:cs="Times New Roman"/>
          <w:sz w:val="24"/>
          <w:szCs w:val="24"/>
        </w:rPr>
        <w:t xml:space="preserve"> och utbildningsutskottet</w:t>
      </w:r>
      <w:r w:rsidR="00226769" w:rsidRPr="00226769">
        <w:rPr>
          <w:rFonts w:ascii="Times New Roman" w:hAnsi="Times New Roman" w:cs="Times New Roman"/>
          <w:b/>
          <w:sz w:val="24"/>
          <w:szCs w:val="24"/>
        </w:rPr>
        <w:t>:</w:t>
      </w:r>
      <w:r w:rsidR="00226769">
        <w:rPr>
          <w:rFonts w:ascii="Times New Roman" w:hAnsi="Times New Roman" w:cs="Times New Roman"/>
          <w:sz w:val="24"/>
          <w:szCs w:val="24"/>
        </w:rPr>
        <w:t xml:space="preserve"> Robert Hammarstrand </w:t>
      </w:r>
      <w:r>
        <w:rPr>
          <w:rFonts w:ascii="Times New Roman" w:hAnsi="Times New Roman" w:cs="Times New Roman"/>
          <w:sz w:val="24"/>
          <w:szCs w:val="24"/>
        </w:rPr>
        <w:t>(</w:t>
      </w:r>
      <w:r w:rsidR="00226769">
        <w:rPr>
          <w:rFonts w:ascii="Times New Roman" w:hAnsi="Times New Roman" w:cs="Times New Roman"/>
          <w:sz w:val="24"/>
          <w:szCs w:val="24"/>
        </w:rPr>
        <w:t>s</w:t>
      </w:r>
      <w:r>
        <w:rPr>
          <w:rFonts w:ascii="Times New Roman" w:hAnsi="Times New Roman" w:cs="Times New Roman"/>
          <w:sz w:val="24"/>
          <w:szCs w:val="24"/>
        </w:rPr>
        <w:t>)</w:t>
      </w:r>
      <w:r w:rsidR="00226769">
        <w:rPr>
          <w:rFonts w:ascii="Times New Roman" w:hAnsi="Times New Roman" w:cs="Times New Roman"/>
          <w:sz w:val="24"/>
          <w:szCs w:val="24"/>
        </w:rPr>
        <w:t xml:space="preserve"> och Pär Gustafsson </w:t>
      </w:r>
      <w:r>
        <w:rPr>
          <w:rFonts w:ascii="Times New Roman" w:hAnsi="Times New Roman" w:cs="Times New Roman"/>
          <w:sz w:val="24"/>
          <w:szCs w:val="24"/>
        </w:rPr>
        <w:t>(</w:t>
      </w:r>
      <w:r w:rsidR="00226769">
        <w:rPr>
          <w:rFonts w:ascii="Times New Roman" w:hAnsi="Times New Roman" w:cs="Times New Roman"/>
          <w:sz w:val="24"/>
          <w:szCs w:val="24"/>
        </w:rPr>
        <w:t>L</w:t>
      </w:r>
      <w:r>
        <w:rPr>
          <w:rFonts w:ascii="Times New Roman" w:hAnsi="Times New Roman" w:cs="Times New Roman"/>
          <w:sz w:val="24"/>
          <w:szCs w:val="24"/>
        </w:rPr>
        <w:t>)</w:t>
      </w:r>
      <w:r w:rsidR="00226769">
        <w:rPr>
          <w:rFonts w:ascii="Times New Roman" w:hAnsi="Times New Roman" w:cs="Times New Roman"/>
          <w:sz w:val="24"/>
          <w:szCs w:val="24"/>
        </w:rPr>
        <w:t xml:space="preserve"> </w:t>
      </w:r>
      <w:r w:rsidR="00226769" w:rsidRPr="00DD0665">
        <w:rPr>
          <w:rFonts w:ascii="Times New Roman" w:hAnsi="Times New Roman" w:cs="Times New Roman"/>
          <w:sz w:val="24"/>
          <w:szCs w:val="24"/>
        </w:rPr>
        <w:t xml:space="preserve"> </w:t>
      </w:r>
    </w:p>
    <w:p w:rsidR="00252C59" w:rsidRDefault="00226769" w:rsidP="00226769">
      <w:pPr>
        <w:rPr>
          <w:rFonts w:ascii="Times New Roman" w:hAnsi="Times New Roman" w:cs="Times New Roman"/>
          <w:sz w:val="24"/>
          <w:szCs w:val="24"/>
        </w:rPr>
      </w:pPr>
      <w:r w:rsidRPr="00196C35">
        <w:rPr>
          <w:rFonts w:ascii="Times New Roman" w:hAnsi="Times New Roman" w:cs="Times New Roman"/>
          <w:sz w:val="24"/>
          <w:szCs w:val="24"/>
        </w:rPr>
        <w:t>Föräldrarepresentanter:</w:t>
      </w:r>
      <w:r w:rsidR="00252C59">
        <w:rPr>
          <w:rFonts w:ascii="Times New Roman" w:hAnsi="Times New Roman" w:cs="Times New Roman"/>
          <w:sz w:val="24"/>
          <w:szCs w:val="24"/>
        </w:rPr>
        <w:t xml:space="preserve"> </w:t>
      </w:r>
      <w:r w:rsidRPr="00252C59">
        <w:rPr>
          <w:rFonts w:ascii="Times New Roman" w:hAnsi="Times New Roman" w:cs="Times New Roman"/>
          <w:sz w:val="24"/>
          <w:szCs w:val="24"/>
        </w:rPr>
        <w:t xml:space="preserve">Therese de Don Lundenskolan, </w:t>
      </w:r>
      <w:r w:rsidR="00252C59">
        <w:rPr>
          <w:rFonts w:ascii="Times New Roman" w:hAnsi="Times New Roman" w:cs="Times New Roman"/>
          <w:sz w:val="24"/>
          <w:szCs w:val="24"/>
        </w:rPr>
        <w:t xml:space="preserve">Helena </w:t>
      </w:r>
      <w:proofErr w:type="spellStart"/>
      <w:r w:rsidR="00252C59">
        <w:rPr>
          <w:rFonts w:ascii="Times New Roman" w:hAnsi="Times New Roman" w:cs="Times New Roman"/>
          <w:sz w:val="24"/>
          <w:szCs w:val="24"/>
        </w:rPr>
        <w:t>Beddari</w:t>
      </w:r>
      <w:proofErr w:type="spellEnd"/>
      <w:r w:rsidR="00252C59" w:rsidRPr="00252C59">
        <w:rPr>
          <w:rFonts w:ascii="Times New Roman" w:hAnsi="Times New Roman" w:cs="Times New Roman"/>
          <w:sz w:val="24"/>
          <w:szCs w:val="24"/>
        </w:rPr>
        <w:t xml:space="preserve"> </w:t>
      </w:r>
      <w:proofErr w:type="spellStart"/>
      <w:r w:rsidR="00252C59" w:rsidRPr="00252C59">
        <w:rPr>
          <w:rFonts w:ascii="Times New Roman" w:hAnsi="Times New Roman" w:cs="Times New Roman"/>
          <w:sz w:val="24"/>
          <w:szCs w:val="24"/>
        </w:rPr>
        <w:t>Skogshyddegatan</w:t>
      </w:r>
      <w:proofErr w:type="spellEnd"/>
      <w:r w:rsidR="00252C59" w:rsidRPr="00252C59">
        <w:rPr>
          <w:rFonts w:ascii="Times New Roman" w:hAnsi="Times New Roman" w:cs="Times New Roman"/>
          <w:sz w:val="24"/>
          <w:szCs w:val="24"/>
        </w:rPr>
        <w:t xml:space="preserve"> 23, Karin </w:t>
      </w:r>
      <w:proofErr w:type="spellStart"/>
      <w:r w:rsidR="00252C59" w:rsidRPr="00252C59">
        <w:rPr>
          <w:rFonts w:ascii="Times New Roman" w:hAnsi="Times New Roman" w:cs="Times New Roman"/>
          <w:sz w:val="24"/>
          <w:szCs w:val="24"/>
        </w:rPr>
        <w:t>Breding</w:t>
      </w:r>
      <w:proofErr w:type="spellEnd"/>
      <w:r w:rsidR="00252C59" w:rsidRPr="00252C59">
        <w:rPr>
          <w:rFonts w:ascii="Times New Roman" w:hAnsi="Times New Roman" w:cs="Times New Roman"/>
          <w:sz w:val="24"/>
          <w:szCs w:val="24"/>
        </w:rPr>
        <w:t xml:space="preserve"> Skårsskolan, Anna Björk Larson Skårsskolan/Hackspettsgatan, Joakim Jakobsson Rosendalsskolan, Annelie Bramfors Kärralundsskolan, Lizette Rosén Morängatans förskola </w:t>
      </w:r>
      <w:proofErr w:type="gramStart"/>
      <w:r w:rsidR="00252C59" w:rsidRPr="00252C59">
        <w:rPr>
          <w:rFonts w:ascii="Times New Roman" w:hAnsi="Times New Roman" w:cs="Times New Roman"/>
          <w:sz w:val="24"/>
          <w:szCs w:val="24"/>
        </w:rPr>
        <w:t>9-18</w:t>
      </w:r>
      <w:proofErr w:type="gramEnd"/>
      <w:r w:rsidR="00252C59" w:rsidRPr="00252C59">
        <w:rPr>
          <w:rFonts w:ascii="Times New Roman" w:hAnsi="Times New Roman" w:cs="Times New Roman"/>
          <w:sz w:val="24"/>
          <w:szCs w:val="24"/>
        </w:rPr>
        <w:t xml:space="preserve">, Patrick </w:t>
      </w:r>
      <w:proofErr w:type="spellStart"/>
      <w:r w:rsidR="00252C59" w:rsidRPr="00252C59">
        <w:rPr>
          <w:rFonts w:ascii="Times New Roman" w:hAnsi="Times New Roman" w:cs="Times New Roman"/>
          <w:sz w:val="24"/>
          <w:szCs w:val="24"/>
        </w:rPr>
        <w:t>Csizmadi</w:t>
      </w:r>
      <w:proofErr w:type="spellEnd"/>
      <w:r w:rsidR="00252C59" w:rsidRPr="00252C59">
        <w:rPr>
          <w:rFonts w:ascii="Times New Roman" w:hAnsi="Times New Roman" w:cs="Times New Roman"/>
          <w:sz w:val="24"/>
          <w:szCs w:val="24"/>
        </w:rPr>
        <w:t xml:space="preserve"> Skårsskolan, André Berggren </w:t>
      </w:r>
      <w:proofErr w:type="spellStart"/>
      <w:r w:rsidR="00252C59" w:rsidRPr="00252C59">
        <w:rPr>
          <w:rFonts w:ascii="Times New Roman" w:hAnsi="Times New Roman" w:cs="Times New Roman"/>
          <w:sz w:val="24"/>
          <w:szCs w:val="24"/>
        </w:rPr>
        <w:t>Skogshyddegatan</w:t>
      </w:r>
      <w:proofErr w:type="spellEnd"/>
      <w:r w:rsidR="00252C59" w:rsidRPr="00252C59">
        <w:rPr>
          <w:rFonts w:ascii="Times New Roman" w:hAnsi="Times New Roman" w:cs="Times New Roman"/>
          <w:sz w:val="24"/>
          <w:szCs w:val="24"/>
        </w:rPr>
        <w:t>, Emelie Andersson Uddevallagatan, Henrik Simonsson Kålltorpsskolan, Linda Johansson Lundenskolan, Ylva Gallon Ånässkolan och Anders Ludvigson Kärralundsskolan.</w:t>
      </w:r>
    </w:p>
    <w:p w:rsidR="00F81F9C" w:rsidRDefault="00F81F9C" w:rsidP="00F81F9C">
      <w:pPr>
        <w:rPr>
          <w:rFonts w:ascii="Times New Roman" w:hAnsi="Times New Roman" w:cs="Times New Roman"/>
          <w:sz w:val="24"/>
          <w:szCs w:val="24"/>
        </w:rPr>
      </w:pPr>
      <w:r>
        <w:rPr>
          <w:rFonts w:ascii="Times New Roman" w:hAnsi="Times New Roman" w:cs="Times New Roman"/>
          <w:sz w:val="24"/>
          <w:szCs w:val="24"/>
        </w:rPr>
        <w:t>Representanter från stadsdelsf</w:t>
      </w:r>
      <w:r w:rsidRPr="00196C35">
        <w:rPr>
          <w:rFonts w:ascii="Times New Roman" w:hAnsi="Times New Roman" w:cs="Times New Roman"/>
          <w:sz w:val="24"/>
          <w:szCs w:val="24"/>
        </w:rPr>
        <w:t>örvaltningen</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Lotta Sjöberg </w:t>
      </w:r>
      <w:proofErr w:type="spellStart"/>
      <w:r>
        <w:rPr>
          <w:rFonts w:ascii="Times New Roman" w:hAnsi="Times New Roman" w:cs="Times New Roman"/>
          <w:sz w:val="24"/>
          <w:szCs w:val="24"/>
        </w:rPr>
        <w:t>tf</w:t>
      </w:r>
      <w:proofErr w:type="spellEnd"/>
      <w:r>
        <w:rPr>
          <w:rFonts w:ascii="Times New Roman" w:hAnsi="Times New Roman" w:cs="Times New Roman"/>
          <w:sz w:val="24"/>
          <w:szCs w:val="24"/>
        </w:rPr>
        <w:t xml:space="preserve"> sektorchef</w:t>
      </w:r>
      <w:r w:rsidRPr="00DD0665">
        <w:rPr>
          <w:rFonts w:ascii="Times New Roman" w:hAnsi="Times New Roman" w:cs="Times New Roman"/>
          <w:sz w:val="24"/>
          <w:szCs w:val="24"/>
        </w:rPr>
        <w:t>,</w:t>
      </w:r>
      <w:r>
        <w:rPr>
          <w:rFonts w:ascii="Times New Roman" w:hAnsi="Times New Roman" w:cs="Times New Roman"/>
          <w:sz w:val="24"/>
          <w:szCs w:val="24"/>
        </w:rPr>
        <w:t xml:space="preserve"> Lena Nyberg områdeschef skola, </w:t>
      </w:r>
      <w:r w:rsidRPr="00DD0665">
        <w:rPr>
          <w:rFonts w:ascii="Times New Roman" w:hAnsi="Times New Roman" w:cs="Times New Roman"/>
          <w:sz w:val="24"/>
          <w:szCs w:val="24"/>
        </w:rPr>
        <w:t>Stefan Osl</w:t>
      </w:r>
      <w:r>
        <w:rPr>
          <w:rFonts w:ascii="Times New Roman" w:hAnsi="Times New Roman" w:cs="Times New Roman"/>
          <w:sz w:val="24"/>
          <w:szCs w:val="24"/>
        </w:rPr>
        <w:t xml:space="preserve">a områdeschef IKT och Elevhälsa, Stina Werlid, </w:t>
      </w:r>
      <w:proofErr w:type="spellStart"/>
      <w:r>
        <w:rPr>
          <w:rFonts w:ascii="Times New Roman" w:hAnsi="Times New Roman" w:cs="Times New Roman"/>
          <w:sz w:val="24"/>
          <w:szCs w:val="24"/>
        </w:rPr>
        <w:t>föreskolechef</w:t>
      </w:r>
      <w:proofErr w:type="spellEnd"/>
      <w:r>
        <w:rPr>
          <w:rFonts w:ascii="Times New Roman" w:hAnsi="Times New Roman" w:cs="Times New Roman"/>
          <w:sz w:val="24"/>
          <w:szCs w:val="24"/>
        </w:rPr>
        <w:t xml:space="preserve"> och Lill Otterberg, personalrepresentant</w:t>
      </w:r>
    </w:p>
    <w:p w:rsidR="00F81F9C" w:rsidRDefault="00F81F9C" w:rsidP="00226769">
      <w:pPr>
        <w:rPr>
          <w:rFonts w:ascii="Times New Roman" w:hAnsi="Times New Roman" w:cs="Times New Roman"/>
          <w:i/>
          <w:sz w:val="24"/>
          <w:szCs w:val="24"/>
        </w:rPr>
      </w:pPr>
    </w:p>
    <w:p w:rsidR="00196C35" w:rsidRPr="00196C35" w:rsidRDefault="00F81F9C" w:rsidP="00226769">
      <w:pPr>
        <w:rPr>
          <w:rFonts w:ascii="Times New Roman" w:hAnsi="Times New Roman" w:cs="Times New Roman"/>
          <w:b/>
          <w:sz w:val="24"/>
          <w:szCs w:val="24"/>
        </w:rPr>
      </w:pPr>
      <w:r>
        <w:rPr>
          <w:rFonts w:ascii="Times New Roman" w:hAnsi="Times New Roman" w:cs="Times New Roman"/>
          <w:b/>
          <w:sz w:val="28"/>
          <w:szCs w:val="28"/>
        </w:rPr>
        <w:t>Anteckningar från mötet:</w:t>
      </w:r>
    </w:p>
    <w:p w:rsidR="00F6561A" w:rsidRPr="00252C59" w:rsidRDefault="00252C59" w:rsidP="00196C35">
      <w:pPr>
        <w:rPr>
          <w:rFonts w:ascii="Times New Roman" w:hAnsi="Times New Roman" w:cs="Times New Roman"/>
          <w:b/>
          <w:sz w:val="24"/>
          <w:szCs w:val="24"/>
        </w:rPr>
      </w:pPr>
      <w:r>
        <w:rPr>
          <w:rFonts w:ascii="Times New Roman" w:hAnsi="Times New Roman" w:cs="Times New Roman"/>
          <w:b/>
          <w:sz w:val="24"/>
          <w:szCs w:val="24"/>
        </w:rPr>
        <w:t xml:space="preserve">Nämndens representanter </w:t>
      </w:r>
      <w:r w:rsidR="007E4799" w:rsidRPr="00252C59">
        <w:rPr>
          <w:rFonts w:ascii="Times New Roman" w:hAnsi="Times New Roman" w:cs="Times New Roman"/>
          <w:b/>
          <w:sz w:val="24"/>
          <w:szCs w:val="24"/>
        </w:rPr>
        <w:t xml:space="preserve">Robert Hammarstrand och Pär Gustafsson </w:t>
      </w:r>
      <w:r w:rsidR="00F81F9C">
        <w:rPr>
          <w:rFonts w:ascii="Times New Roman" w:hAnsi="Times New Roman" w:cs="Times New Roman"/>
          <w:b/>
          <w:sz w:val="24"/>
          <w:szCs w:val="24"/>
        </w:rPr>
        <w:t xml:space="preserve">hälsade </w:t>
      </w:r>
      <w:r w:rsidR="00226769" w:rsidRPr="00252C59">
        <w:rPr>
          <w:rFonts w:ascii="Times New Roman" w:hAnsi="Times New Roman" w:cs="Times New Roman"/>
          <w:b/>
          <w:sz w:val="24"/>
          <w:szCs w:val="24"/>
        </w:rPr>
        <w:t xml:space="preserve">alla välkomna </w:t>
      </w:r>
    </w:p>
    <w:p w:rsidR="00F6561A" w:rsidRDefault="00F6561A" w:rsidP="00196C35">
      <w:pPr>
        <w:rPr>
          <w:rFonts w:ascii="Times New Roman" w:hAnsi="Times New Roman" w:cs="Times New Roman"/>
          <w:sz w:val="24"/>
          <w:szCs w:val="24"/>
        </w:rPr>
      </w:pPr>
      <w:r w:rsidRPr="00252C59">
        <w:rPr>
          <w:rFonts w:ascii="Times New Roman" w:hAnsi="Times New Roman" w:cs="Times New Roman"/>
          <w:b/>
          <w:sz w:val="24"/>
          <w:szCs w:val="24"/>
        </w:rPr>
        <w:t xml:space="preserve">Robert </w:t>
      </w:r>
      <w:r w:rsidR="00B16726" w:rsidRPr="00252C59">
        <w:rPr>
          <w:rFonts w:ascii="Times New Roman" w:hAnsi="Times New Roman" w:cs="Times New Roman"/>
          <w:b/>
          <w:sz w:val="24"/>
          <w:szCs w:val="24"/>
        </w:rPr>
        <w:t xml:space="preserve">Hammarstrand </w:t>
      </w:r>
      <w:r w:rsidRPr="00252C59">
        <w:rPr>
          <w:rFonts w:ascii="Times New Roman" w:hAnsi="Times New Roman" w:cs="Times New Roman"/>
          <w:b/>
          <w:sz w:val="24"/>
          <w:szCs w:val="24"/>
        </w:rPr>
        <w:t xml:space="preserve">och Pär </w:t>
      </w:r>
      <w:r w:rsidR="00B16726" w:rsidRPr="00252C59">
        <w:rPr>
          <w:rFonts w:ascii="Times New Roman" w:hAnsi="Times New Roman" w:cs="Times New Roman"/>
          <w:b/>
          <w:sz w:val="24"/>
          <w:szCs w:val="24"/>
        </w:rPr>
        <w:t xml:space="preserve">Gustafsson </w:t>
      </w:r>
      <w:r w:rsidRPr="00252C59">
        <w:rPr>
          <w:rFonts w:ascii="Times New Roman" w:hAnsi="Times New Roman" w:cs="Times New Roman"/>
          <w:b/>
          <w:sz w:val="24"/>
          <w:szCs w:val="24"/>
        </w:rPr>
        <w:t>presenterade nya organisationen i Göteborgs Stad för förskola och skola</w:t>
      </w:r>
      <w:r w:rsidR="0036224D">
        <w:rPr>
          <w:rFonts w:ascii="Times New Roman" w:hAnsi="Times New Roman" w:cs="Times New Roman"/>
          <w:b/>
          <w:sz w:val="24"/>
          <w:szCs w:val="24"/>
        </w:rPr>
        <w:t>:</w:t>
      </w:r>
      <w:r>
        <w:rPr>
          <w:rFonts w:ascii="Times New Roman" w:hAnsi="Times New Roman" w:cs="Times New Roman"/>
          <w:sz w:val="24"/>
          <w:szCs w:val="24"/>
        </w:rPr>
        <w:t xml:space="preserve"> From 1 juli 2018 blir det en </w:t>
      </w:r>
      <w:proofErr w:type="spellStart"/>
      <w:r>
        <w:rPr>
          <w:rFonts w:ascii="Times New Roman" w:hAnsi="Times New Roman" w:cs="Times New Roman"/>
          <w:sz w:val="24"/>
          <w:szCs w:val="24"/>
        </w:rPr>
        <w:t>försko</w:t>
      </w:r>
      <w:r w:rsidR="00F81F9C">
        <w:rPr>
          <w:rFonts w:ascii="Times New Roman" w:hAnsi="Times New Roman" w:cs="Times New Roman"/>
          <w:sz w:val="24"/>
          <w:szCs w:val="24"/>
        </w:rPr>
        <w:t>lenämnd</w:t>
      </w:r>
      <w:proofErr w:type="spellEnd"/>
      <w:r w:rsidR="00F81F9C">
        <w:rPr>
          <w:rFonts w:ascii="Times New Roman" w:hAnsi="Times New Roman" w:cs="Times New Roman"/>
          <w:sz w:val="24"/>
          <w:szCs w:val="24"/>
        </w:rPr>
        <w:t xml:space="preserve"> och en grundskolenämnd där alla stadens </w:t>
      </w:r>
      <w:r w:rsidR="005E1458">
        <w:rPr>
          <w:rFonts w:ascii="Times New Roman" w:hAnsi="Times New Roman" w:cs="Times New Roman"/>
          <w:sz w:val="24"/>
          <w:szCs w:val="24"/>
        </w:rPr>
        <w:t xml:space="preserve">kommunala </w:t>
      </w:r>
      <w:r w:rsidR="00F81F9C">
        <w:rPr>
          <w:rFonts w:ascii="Times New Roman" w:hAnsi="Times New Roman" w:cs="Times New Roman"/>
          <w:sz w:val="24"/>
          <w:szCs w:val="24"/>
        </w:rPr>
        <w:t xml:space="preserve">förskolor och skolor organiseras. Ansvaret flyttas alltså från stadsdelsnämnderna till de nya nämnderna. </w:t>
      </w:r>
      <w:r w:rsidR="005E1458">
        <w:rPr>
          <w:rFonts w:ascii="Times New Roman" w:hAnsi="Times New Roman" w:cs="Times New Roman"/>
          <w:sz w:val="24"/>
          <w:szCs w:val="24"/>
        </w:rPr>
        <w:t>Det finns</w:t>
      </w:r>
      <w:r>
        <w:rPr>
          <w:rFonts w:ascii="Times New Roman" w:hAnsi="Times New Roman" w:cs="Times New Roman"/>
          <w:sz w:val="24"/>
          <w:szCs w:val="24"/>
        </w:rPr>
        <w:t xml:space="preserve"> en bred </w:t>
      </w:r>
      <w:r w:rsidR="00F81F9C">
        <w:rPr>
          <w:rFonts w:ascii="Times New Roman" w:hAnsi="Times New Roman" w:cs="Times New Roman"/>
          <w:sz w:val="24"/>
          <w:szCs w:val="24"/>
        </w:rPr>
        <w:t>politisk enighet om ny organisation. En central fråga för</w:t>
      </w:r>
      <w:r>
        <w:rPr>
          <w:rFonts w:ascii="Times New Roman" w:hAnsi="Times New Roman" w:cs="Times New Roman"/>
          <w:sz w:val="24"/>
          <w:szCs w:val="24"/>
        </w:rPr>
        <w:t xml:space="preserve"> nya nämnderna är resursfördelningen till förskolor och sko</w:t>
      </w:r>
      <w:r w:rsidR="0036224D">
        <w:rPr>
          <w:rFonts w:ascii="Times New Roman" w:hAnsi="Times New Roman" w:cs="Times New Roman"/>
          <w:sz w:val="24"/>
          <w:szCs w:val="24"/>
        </w:rPr>
        <w:t>lor så</w:t>
      </w:r>
      <w:r w:rsidR="00F81F9C">
        <w:rPr>
          <w:rFonts w:ascii="Times New Roman" w:hAnsi="Times New Roman" w:cs="Times New Roman"/>
          <w:sz w:val="24"/>
          <w:szCs w:val="24"/>
        </w:rPr>
        <w:t xml:space="preserve"> </w:t>
      </w:r>
      <w:r>
        <w:rPr>
          <w:rFonts w:ascii="Times New Roman" w:hAnsi="Times New Roman" w:cs="Times New Roman"/>
          <w:sz w:val="24"/>
          <w:szCs w:val="24"/>
        </w:rPr>
        <w:t xml:space="preserve">att alla barn och elever i staden ska få likvärdiga förutsättningar. </w:t>
      </w:r>
      <w:r w:rsidR="00F81F9C">
        <w:rPr>
          <w:rFonts w:ascii="Times New Roman" w:hAnsi="Times New Roman" w:cs="Times New Roman"/>
          <w:sz w:val="24"/>
          <w:szCs w:val="24"/>
        </w:rPr>
        <w:t>Nämnde</w:t>
      </w:r>
      <w:r w:rsidR="0036224D">
        <w:rPr>
          <w:rFonts w:ascii="Times New Roman" w:hAnsi="Times New Roman" w:cs="Times New Roman"/>
          <w:sz w:val="24"/>
          <w:szCs w:val="24"/>
        </w:rPr>
        <w:t>n</w:t>
      </w:r>
      <w:r w:rsidR="00F81F9C">
        <w:rPr>
          <w:rFonts w:ascii="Times New Roman" w:hAnsi="Times New Roman" w:cs="Times New Roman"/>
          <w:sz w:val="24"/>
          <w:szCs w:val="24"/>
        </w:rPr>
        <w:t xml:space="preserve">s representanter </w:t>
      </w:r>
      <w:r w:rsidR="0036224D">
        <w:rPr>
          <w:rFonts w:ascii="Times New Roman" w:hAnsi="Times New Roman" w:cs="Times New Roman"/>
          <w:sz w:val="24"/>
          <w:szCs w:val="24"/>
        </w:rPr>
        <w:t xml:space="preserve">på mötet </w:t>
      </w:r>
      <w:r w:rsidR="00F81F9C">
        <w:rPr>
          <w:rFonts w:ascii="Times New Roman" w:hAnsi="Times New Roman" w:cs="Times New Roman"/>
          <w:sz w:val="24"/>
          <w:szCs w:val="24"/>
        </w:rPr>
        <w:t xml:space="preserve">ser </w:t>
      </w:r>
      <w:r>
        <w:rPr>
          <w:rFonts w:ascii="Times New Roman" w:hAnsi="Times New Roman" w:cs="Times New Roman"/>
          <w:sz w:val="24"/>
          <w:szCs w:val="24"/>
        </w:rPr>
        <w:t>tre huvud</w:t>
      </w:r>
      <w:r w:rsidR="00F81F9C">
        <w:rPr>
          <w:rFonts w:ascii="Times New Roman" w:hAnsi="Times New Roman" w:cs="Times New Roman"/>
          <w:sz w:val="24"/>
          <w:szCs w:val="24"/>
        </w:rPr>
        <w:t xml:space="preserve">syften </w:t>
      </w:r>
      <w:r>
        <w:rPr>
          <w:rFonts w:ascii="Times New Roman" w:hAnsi="Times New Roman" w:cs="Times New Roman"/>
          <w:sz w:val="24"/>
          <w:szCs w:val="24"/>
        </w:rPr>
        <w:t>med ny</w:t>
      </w:r>
      <w:r w:rsidR="00F81F9C">
        <w:rPr>
          <w:rFonts w:ascii="Times New Roman" w:hAnsi="Times New Roman" w:cs="Times New Roman"/>
          <w:sz w:val="24"/>
          <w:szCs w:val="24"/>
        </w:rPr>
        <w:t xml:space="preserve"> organisering</w:t>
      </w:r>
      <w:r>
        <w:rPr>
          <w:rFonts w:ascii="Times New Roman" w:hAnsi="Times New Roman" w:cs="Times New Roman"/>
          <w:sz w:val="24"/>
          <w:szCs w:val="24"/>
        </w:rPr>
        <w:t xml:space="preserve">: </w:t>
      </w:r>
      <w:r w:rsidR="00F81F9C">
        <w:rPr>
          <w:rFonts w:ascii="Times New Roman" w:hAnsi="Times New Roman" w:cs="Times New Roman"/>
          <w:sz w:val="24"/>
          <w:szCs w:val="24"/>
        </w:rPr>
        <w:t xml:space="preserve">säkerställa </w:t>
      </w:r>
      <w:r>
        <w:rPr>
          <w:rFonts w:ascii="Times New Roman" w:hAnsi="Times New Roman" w:cs="Times New Roman"/>
          <w:sz w:val="24"/>
          <w:szCs w:val="24"/>
        </w:rPr>
        <w:t xml:space="preserve">likvärdighet, </w:t>
      </w:r>
      <w:r w:rsidR="00F81F9C">
        <w:rPr>
          <w:rFonts w:ascii="Times New Roman" w:hAnsi="Times New Roman" w:cs="Times New Roman"/>
          <w:sz w:val="24"/>
          <w:szCs w:val="24"/>
        </w:rPr>
        <w:t xml:space="preserve">nå </w:t>
      </w:r>
      <w:r>
        <w:rPr>
          <w:rFonts w:ascii="Times New Roman" w:hAnsi="Times New Roman" w:cs="Times New Roman"/>
          <w:sz w:val="24"/>
          <w:szCs w:val="24"/>
        </w:rPr>
        <w:t xml:space="preserve">ökad kvalitet i undervisningen och </w:t>
      </w:r>
      <w:r w:rsidR="00F81F9C">
        <w:rPr>
          <w:rFonts w:ascii="Times New Roman" w:hAnsi="Times New Roman" w:cs="Times New Roman"/>
          <w:sz w:val="24"/>
          <w:szCs w:val="24"/>
        </w:rPr>
        <w:t xml:space="preserve">få </w:t>
      </w:r>
      <w:r>
        <w:rPr>
          <w:rFonts w:ascii="Times New Roman" w:hAnsi="Times New Roman" w:cs="Times New Roman"/>
          <w:sz w:val="24"/>
          <w:szCs w:val="24"/>
        </w:rPr>
        <w:t xml:space="preserve">utvecklad styrning och ledning både i nämnder och förvaltningar. </w:t>
      </w:r>
    </w:p>
    <w:p w:rsidR="00226769" w:rsidRPr="00F6561A" w:rsidRDefault="00F81F9C" w:rsidP="00196C35">
      <w:pPr>
        <w:rPr>
          <w:rFonts w:ascii="Times New Roman" w:hAnsi="Times New Roman" w:cs="Times New Roman"/>
          <w:sz w:val="24"/>
          <w:szCs w:val="24"/>
        </w:rPr>
      </w:pPr>
      <w:r>
        <w:rPr>
          <w:rFonts w:ascii="Times New Roman" w:hAnsi="Times New Roman" w:cs="Times New Roman"/>
          <w:sz w:val="24"/>
          <w:szCs w:val="24"/>
        </w:rPr>
        <w:t>Inför det politiska beslutet om ny organisering gjord</w:t>
      </w:r>
      <w:r w:rsidR="0036224D">
        <w:rPr>
          <w:rFonts w:ascii="Times New Roman" w:hAnsi="Times New Roman" w:cs="Times New Roman"/>
          <w:sz w:val="24"/>
          <w:szCs w:val="24"/>
        </w:rPr>
        <w:t>e</w:t>
      </w:r>
      <w:r>
        <w:rPr>
          <w:rFonts w:ascii="Times New Roman" w:hAnsi="Times New Roman" w:cs="Times New Roman"/>
          <w:sz w:val="24"/>
          <w:szCs w:val="24"/>
        </w:rPr>
        <w:t xml:space="preserve">s två </w:t>
      </w:r>
      <w:r w:rsidR="0036224D">
        <w:rPr>
          <w:rFonts w:ascii="Times New Roman" w:hAnsi="Times New Roman" w:cs="Times New Roman"/>
          <w:sz w:val="24"/>
          <w:szCs w:val="24"/>
        </w:rPr>
        <w:t xml:space="preserve">utredningar </w:t>
      </w:r>
      <w:r w:rsidR="00F6561A">
        <w:rPr>
          <w:rFonts w:ascii="Times New Roman" w:hAnsi="Times New Roman" w:cs="Times New Roman"/>
          <w:sz w:val="24"/>
          <w:szCs w:val="24"/>
        </w:rPr>
        <w:t>– se l</w:t>
      </w:r>
      <w:r w:rsidR="00226769" w:rsidRPr="00F6561A">
        <w:rPr>
          <w:rFonts w:ascii="Times New Roman" w:hAnsi="Times New Roman" w:cs="Times New Roman"/>
          <w:sz w:val="24"/>
          <w:szCs w:val="24"/>
        </w:rPr>
        <w:t xml:space="preserve">änkar nedan.  </w:t>
      </w:r>
    </w:p>
    <w:p w:rsidR="00226769" w:rsidRPr="00DD0665" w:rsidRDefault="005E1458" w:rsidP="00226769">
      <w:pPr>
        <w:rPr>
          <w:rFonts w:ascii="Times New Roman" w:hAnsi="Times New Roman" w:cs="Times New Roman"/>
          <w:sz w:val="24"/>
          <w:szCs w:val="24"/>
        </w:rPr>
      </w:pPr>
      <w:hyperlink r:id="rId7" w:history="1">
        <w:r w:rsidR="00226769" w:rsidRPr="00DD0665">
          <w:rPr>
            <w:rStyle w:val="Hyperlnk"/>
            <w:rFonts w:ascii="Times New Roman" w:hAnsi="Times New Roman" w:cs="Times New Roman"/>
            <w:sz w:val="24"/>
            <w:szCs w:val="24"/>
          </w:rPr>
          <w:t>http://www4.goteborg.se/prod/Intraservice/Namndhandlingar/SamrumPortal.nsf/341650893402E574C125809C004C59E1/$File/2.2.13_20170111.pdf?OpenElement</w:t>
        </w:r>
      </w:hyperlink>
      <w:r w:rsidR="00226769" w:rsidRPr="00DD0665">
        <w:rPr>
          <w:rFonts w:ascii="Times New Roman" w:hAnsi="Times New Roman" w:cs="Times New Roman"/>
          <w:sz w:val="24"/>
          <w:szCs w:val="24"/>
        </w:rPr>
        <w:t xml:space="preserve"> </w:t>
      </w:r>
      <w:r w:rsidR="00226769" w:rsidRPr="00DD0665">
        <w:rPr>
          <w:rFonts w:ascii="Times New Roman" w:hAnsi="Times New Roman" w:cs="Times New Roman"/>
          <w:sz w:val="24"/>
          <w:szCs w:val="24"/>
        </w:rPr>
        <w:br/>
      </w:r>
      <w:hyperlink r:id="rId8" w:history="1">
        <w:r w:rsidR="00226769" w:rsidRPr="00DD0665">
          <w:rPr>
            <w:rStyle w:val="Hyperlnk"/>
            <w:rFonts w:ascii="Times New Roman" w:hAnsi="Times New Roman" w:cs="Times New Roman"/>
            <w:sz w:val="24"/>
            <w:szCs w:val="24"/>
          </w:rPr>
          <w:t>http://www4.goteborg.se/prod/Intraservice/Namndhandlingar/SamrumPortal.nsf/223063F0BEFDB6FBC12580DC005272A6/$File/2.1.1_20170315.pdf?OpenElement</w:t>
        </w:r>
      </w:hyperlink>
      <w:r w:rsidR="00226769" w:rsidRPr="00DD0665">
        <w:rPr>
          <w:rFonts w:ascii="Times New Roman" w:hAnsi="Times New Roman" w:cs="Times New Roman"/>
          <w:sz w:val="24"/>
          <w:szCs w:val="24"/>
        </w:rPr>
        <w:t xml:space="preserve"> </w:t>
      </w:r>
    </w:p>
    <w:p w:rsidR="00100527" w:rsidRDefault="00B16726" w:rsidP="00196C35">
      <w:pPr>
        <w:rPr>
          <w:rFonts w:ascii="Times New Roman" w:hAnsi="Times New Roman" w:cs="Times New Roman"/>
          <w:sz w:val="24"/>
          <w:szCs w:val="24"/>
        </w:rPr>
      </w:pPr>
      <w:r w:rsidRPr="00252C59">
        <w:rPr>
          <w:rFonts w:ascii="Times New Roman" w:hAnsi="Times New Roman" w:cs="Times New Roman"/>
          <w:b/>
          <w:sz w:val="24"/>
          <w:szCs w:val="24"/>
        </w:rPr>
        <w:t>Dialog och frågor om nya organisationerna</w:t>
      </w:r>
      <w:r w:rsidR="0036224D">
        <w:rPr>
          <w:rFonts w:ascii="Times New Roman" w:hAnsi="Times New Roman" w:cs="Times New Roman"/>
          <w:sz w:val="24"/>
          <w:szCs w:val="24"/>
        </w:rPr>
        <w:t>:</w:t>
      </w:r>
      <w:r>
        <w:rPr>
          <w:rFonts w:ascii="Times New Roman" w:hAnsi="Times New Roman" w:cs="Times New Roman"/>
          <w:sz w:val="24"/>
          <w:szCs w:val="24"/>
        </w:rPr>
        <w:t xml:space="preserve"> Bland annat uppmärksammas på mötet att förskolechefer och rektorer kommer få utvecklat stöd i t ex lokalfrågor så att de</w:t>
      </w:r>
      <w:r w:rsidR="005E1458">
        <w:rPr>
          <w:rFonts w:ascii="Times New Roman" w:hAnsi="Times New Roman" w:cs="Times New Roman"/>
          <w:sz w:val="24"/>
          <w:szCs w:val="24"/>
        </w:rPr>
        <w:t xml:space="preserve"> </w:t>
      </w:r>
      <w:r w:rsidR="005E1458">
        <w:rPr>
          <w:rFonts w:ascii="Times New Roman" w:hAnsi="Times New Roman" w:cs="Times New Roman"/>
        </w:rPr>
        <w:t>f</w:t>
      </w:r>
      <w:r w:rsidR="005E1458" w:rsidRPr="005E1458">
        <w:rPr>
          <w:rFonts w:ascii="Times New Roman" w:hAnsi="Times New Roman" w:cs="Times New Roman"/>
        </w:rPr>
        <w:t>år bättre förutsättningar att vara pedagogiska ledare</w:t>
      </w:r>
      <w:r w:rsidRPr="005E1458">
        <w:rPr>
          <w:rFonts w:ascii="Times New Roman" w:hAnsi="Times New Roman" w:cs="Times New Roman"/>
          <w:sz w:val="24"/>
          <w:szCs w:val="24"/>
        </w:rPr>
        <w:t>.</w:t>
      </w:r>
      <w:r>
        <w:rPr>
          <w:rFonts w:ascii="Times New Roman" w:hAnsi="Times New Roman" w:cs="Times New Roman"/>
          <w:sz w:val="24"/>
          <w:szCs w:val="24"/>
        </w:rPr>
        <w:t xml:space="preserve"> </w:t>
      </w:r>
      <w:r w:rsidR="00196C35">
        <w:rPr>
          <w:rFonts w:ascii="Times New Roman" w:hAnsi="Times New Roman" w:cs="Times New Roman"/>
          <w:sz w:val="24"/>
          <w:szCs w:val="24"/>
        </w:rPr>
        <w:t>Det förs r</w:t>
      </w:r>
      <w:r w:rsidR="005E1458">
        <w:rPr>
          <w:rFonts w:ascii="Times New Roman" w:hAnsi="Times New Roman" w:cs="Times New Roman"/>
          <w:sz w:val="24"/>
          <w:szCs w:val="24"/>
        </w:rPr>
        <w:t xml:space="preserve">esonemang </w:t>
      </w:r>
      <w:r>
        <w:rPr>
          <w:rFonts w:ascii="Times New Roman" w:hAnsi="Times New Roman" w:cs="Times New Roman"/>
          <w:sz w:val="24"/>
          <w:szCs w:val="24"/>
        </w:rPr>
        <w:t>om ökade resurser med automati</w:t>
      </w:r>
      <w:r w:rsidR="00F81F9C">
        <w:rPr>
          <w:rFonts w:ascii="Times New Roman" w:hAnsi="Times New Roman" w:cs="Times New Roman"/>
          <w:sz w:val="24"/>
          <w:szCs w:val="24"/>
        </w:rPr>
        <w:t>k leder till bättre resultat. Nämnde</w:t>
      </w:r>
      <w:r w:rsidR="0036224D">
        <w:rPr>
          <w:rFonts w:ascii="Times New Roman" w:hAnsi="Times New Roman" w:cs="Times New Roman"/>
          <w:sz w:val="24"/>
          <w:szCs w:val="24"/>
        </w:rPr>
        <w:t>n</w:t>
      </w:r>
      <w:r w:rsidR="00F81F9C">
        <w:rPr>
          <w:rFonts w:ascii="Times New Roman" w:hAnsi="Times New Roman" w:cs="Times New Roman"/>
          <w:sz w:val="24"/>
          <w:szCs w:val="24"/>
        </w:rPr>
        <w:t>s representanter</w:t>
      </w:r>
      <w:r>
        <w:rPr>
          <w:rFonts w:ascii="Times New Roman" w:hAnsi="Times New Roman" w:cs="Times New Roman"/>
          <w:sz w:val="24"/>
          <w:szCs w:val="24"/>
        </w:rPr>
        <w:t xml:space="preserve"> ser inte att det med automatik är så. Det finns fler faktorer som påverkar såsom t ex styrning, ledning och pedagogik. Föräldrar</w:t>
      </w:r>
      <w:r w:rsidR="00196C35">
        <w:rPr>
          <w:rFonts w:ascii="Times New Roman" w:hAnsi="Times New Roman" w:cs="Times New Roman"/>
          <w:sz w:val="24"/>
          <w:szCs w:val="24"/>
        </w:rPr>
        <w:t>epresentanter</w:t>
      </w:r>
      <w:r>
        <w:rPr>
          <w:rFonts w:ascii="Times New Roman" w:hAnsi="Times New Roman" w:cs="Times New Roman"/>
          <w:sz w:val="24"/>
          <w:szCs w:val="24"/>
        </w:rPr>
        <w:t xml:space="preserve"> undrar </w:t>
      </w:r>
      <w:r>
        <w:rPr>
          <w:rFonts w:ascii="Times New Roman" w:hAnsi="Times New Roman" w:cs="Times New Roman"/>
          <w:sz w:val="24"/>
          <w:szCs w:val="24"/>
        </w:rPr>
        <w:lastRenderedPageBreak/>
        <w:t xml:space="preserve">också över vad som kommer </w:t>
      </w:r>
      <w:r w:rsidR="0036224D">
        <w:rPr>
          <w:rFonts w:ascii="Times New Roman" w:hAnsi="Times New Roman" w:cs="Times New Roman"/>
          <w:sz w:val="24"/>
          <w:szCs w:val="24"/>
        </w:rPr>
        <w:t xml:space="preserve">att </w:t>
      </w:r>
      <w:r>
        <w:rPr>
          <w:rFonts w:ascii="Times New Roman" w:hAnsi="Times New Roman" w:cs="Times New Roman"/>
          <w:sz w:val="24"/>
          <w:szCs w:val="24"/>
        </w:rPr>
        <w:t>hända med barngruppernas storl</w:t>
      </w:r>
      <w:r w:rsidR="00196C35">
        <w:rPr>
          <w:rFonts w:ascii="Times New Roman" w:hAnsi="Times New Roman" w:cs="Times New Roman"/>
          <w:sz w:val="24"/>
          <w:szCs w:val="24"/>
        </w:rPr>
        <w:t>ek</w:t>
      </w:r>
      <w:r w:rsidR="0036224D">
        <w:rPr>
          <w:rFonts w:ascii="Times New Roman" w:hAnsi="Times New Roman" w:cs="Times New Roman"/>
          <w:sz w:val="24"/>
          <w:szCs w:val="24"/>
        </w:rPr>
        <w:t xml:space="preserve"> på förskolorna</w:t>
      </w:r>
      <w:r w:rsidR="00196C35">
        <w:rPr>
          <w:rFonts w:ascii="Times New Roman" w:hAnsi="Times New Roman" w:cs="Times New Roman"/>
          <w:sz w:val="24"/>
          <w:szCs w:val="24"/>
        </w:rPr>
        <w:t xml:space="preserve">. Politikerna på mötet </w:t>
      </w:r>
      <w:r>
        <w:rPr>
          <w:rFonts w:ascii="Times New Roman" w:hAnsi="Times New Roman" w:cs="Times New Roman"/>
          <w:sz w:val="24"/>
          <w:szCs w:val="24"/>
        </w:rPr>
        <w:t xml:space="preserve">delar åsikten att det på vissa förskolor i stadsdelen är för stora barngrupper men vill inte sätta ett absolut tak </w:t>
      </w:r>
      <w:r w:rsidR="00196C35">
        <w:rPr>
          <w:rFonts w:ascii="Times New Roman" w:hAnsi="Times New Roman" w:cs="Times New Roman"/>
          <w:sz w:val="24"/>
          <w:szCs w:val="24"/>
        </w:rPr>
        <w:t xml:space="preserve">för antal barn </w:t>
      </w:r>
      <w:r>
        <w:rPr>
          <w:rFonts w:ascii="Times New Roman" w:hAnsi="Times New Roman" w:cs="Times New Roman"/>
          <w:sz w:val="24"/>
          <w:szCs w:val="24"/>
        </w:rPr>
        <w:t>då fler faktorer påverkar kvaliteten</w:t>
      </w:r>
      <w:r w:rsidR="0036224D">
        <w:rPr>
          <w:rFonts w:ascii="Times New Roman" w:hAnsi="Times New Roman" w:cs="Times New Roman"/>
          <w:sz w:val="24"/>
          <w:szCs w:val="24"/>
        </w:rPr>
        <w:t xml:space="preserve">. Det handlar </w:t>
      </w:r>
      <w:proofErr w:type="spellStart"/>
      <w:r w:rsidR="0036224D">
        <w:rPr>
          <w:rFonts w:ascii="Times New Roman" w:hAnsi="Times New Roman" w:cs="Times New Roman"/>
          <w:sz w:val="24"/>
          <w:szCs w:val="24"/>
        </w:rPr>
        <w:t>bl</w:t>
      </w:r>
      <w:proofErr w:type="spellEnd"/>
      <w:r w:rsidR="0036224D">
        <w:rPr>
          <w:rFonts w:ascii="Times New Roman" w:hAnsi="Times New Roman" w:cs="Times New Roman"/>
          <w:sz w:val="24"/>
          <w:szCs w:val="24"/>
        </w:rPr>
        <w:t xml:space="preserve"> a även om </w:t>
      </w:r>
      <w:r>
        <w:rPr>
          <w:rFonts w:ascii="Times New Roman" w:hAnsi="Times New Roman" w:cs="Times New Roman"/>
          <w:sz w:val="24"/>
          <w:szCs w:val="24"/>
        </w:rPr>
        <w:t>medarbetarnas utbildningsnivå</w:t>
      </w:r>
      <w:r w:rsidR="0036224D">
        <w:rPr>
          <w:rFonts w:ascii="Times New Roman" w:hAnsi="Times New Roman" w:cs="Times New Roman"/>
          <w:sz w:val="24"/>
          <w:szCs w:val="24"/>
        </w:rPr>
        <w:t>, barngruppernas behov och sammansättning samt hur lokalerna ser ut</w:t>
      </w:r>
      <w:r>
        <w:rPr>
          <w:rFonts w:ascii="Times New Roman" w:hAnsi="Times New Roman" w:cs="Times New Roman"/>
          <w:sz w:val="24"/>
          <w:szCs w:val="24"/>
        </w:rPr>
        <w:t xml:space="preserve">. </w:t>
      </w:r>
      <w:r w:rsidR="00196C35">
        <w:rPr>
          <w:rFonts w:ascii="Times New Roman" w:hAnsi="Times New Roman" w:cs="Times New Roman"/>
          <w:sz w:val="24"/>
          <w:szCs w:val="24"/>
        </w:rPr>
        <w:t xml:space="preserve">I dag saknas ca 470 förskoleavdelningar i Göteborg för att komma ner till Skolverkets rekommendationer. </w:t>
      </w:r>
      <w:r w:rsidR="0036224D">
        <w:rPr>
          <w:rFonts w:ascii="Times New Roman" w:hAnsi="Times New Roman" w:cs="Times New Roman"/>
          <w:sz w:val="24"/>
          <w:szCs w:val="24"/>
        </w:rPr>
        <w:t xml:space="preserve">Politikerna lyfter att det krävs oerhört mycket pengar för att förverkliga det – pengar som idag inte finns. </w:t>
      </w:r>
      <w:r w:rsidR="00F81F9C">
        <w:rPr>
          <w:rFonts w:ascii="Times New Roman" w:hAnsi="Times New Roman" w:cs="Times New Roman"/>
          <w:sz w:val="24"/>
          <w:szCs w:val="24"/>
        </w:rPr>
        <w:t xml:space="preserve">En annan fråga i dialogen var: </w:t>
      </w:r>
      <w:r w:rsidR="00196C35">
        <w:rPr>
          <w:rFonts w:ascii="Times New Roman" w:hAnsi="Times New Roman" w:cs="Times New Roman"/>
          <w:sz w:val="24"/>
          <w:szCs w:val="24"/>
        </w:rPr>
        <w:t xml:space="preserve">Vad kommer man göra i Göteborg för att få ordning på lärarbristen? Oerhört central fråga. Göteborgs stad behöver </w:t>
      </w:r>
      <w:proofErr w:type="spellStart"/>
      <w:r w:rsidR="00196C35">
        <w:rPr>
          <w:rFonts w:ascii="Times New Roman" w:hAnsi="Times New Roman" w:cs="Times New Roman"/>
          <w:sz w:val="24"/>
          <w:szCs w:val="24"/>
        </w:rPr>
        <w:t>bl</w:t>
      </w:r>
      <w:proofErr w:type="spellEnd"/>
      <w:r w:rsidR="00196C35">
        <w:rPr>
          <w:rFonts w:ascii="Times New Roman" w:hAnsi="Times New Roman" w:cs="Times New Roman"/>
          <w:sz w:val="24"/>
          <w:szCs w:val="24"/>
        </w:rPr>
        <w:t xml:space="preserve"> a locka tillbaka de lärare som slutat. När fråg</w:t>
      </w:r>
      <w:r w:rsidR="003776C8">
        <w:rPr>
          <w:rFonts w:ascii="Times New Roman" w:hAnsi="Times New Roman" w:cs="Times New Roman"/>
          <w:sz w:val="24"/>
          <w:szCs w:val="24"/>
        </w:rPr>
        <w:t>or ställts till lärare som hoppat av v</w:t>
      </w:r>
      <w:r w:rsidR="00196C35">
        <w:rPr>
          <w:rFonts w:ascii="Times New Roman" w:hAnsi="Times New Roman" w:cs="Times New Roman"/>
          <w:sz w:val="24"/>
          <w:szCs w:val="24"/>
        </w:rPr>
        <w:t>ad som skulle få dem att komma tillbaka så svarar de bättre arbetsmiljö och högre lön</w:t>
      </w:r>
      <w:r w:rsidR="003776C8">
        <w:rPr>
          <w:rFonts w:ascii="Times New Roman" w:hAnsi="Times New Roman" w:cs="Times New Roman"/>
          <w:sz w:val="24"/>
          <w:szCs w:val="24"/>
        </w:rPr>
        <w:t xml:space="preserve">. Staden ser också att metoderna </w:t>
      </w:r>
      <w:r w:rsidR="00196C35">
        <w:rPr>
          <w:rFonts w:ascii="Times New Roman" w:hAnsi="Times New Roman" w:cs="Times New Roman"/>
          <w:sz w:val="24"/>
          <w:szCs w:val="24"/>
        </w:rPr>
        <w:t>fö</w:t>
      </w:r>
      <w:r w:rsidR="003776C8">
        <w:rPr>
          <w:rFonts w:ascii="Times New Roman" w:hAnsi="Times New Roman" w:cs="Times New Roman"/>
          <w:sz w:val="24"/>
          <w:szCs w:val="24"/>
        </w:rPr>
        <w:t xml:space="preserve">r rekrytering behöver utvecklas. </w:t>
      </w:r>
      <w:r w:rsidR="0036224D">
        <w:rPr>
          <w:rFonts w:ascii="Times New Roman" w:hAnsi="Times New Roman" w:cs="Times New Roman"/>
          <w:sz w:val="24"/>
          <w:szCs w:val="24"/>
        </w:rPr>
        <w:t xml:space="preserve">Föräldrarepresentanter lyfter också att lärarutbildningarna måste bli bättre och att statusen i läraryrket måste höjas. </w:t>
      </w:r>
    </w:p>
    <w:p w:rsidR="00100527" w:rsidRDefault="00100527" w:rsidP="00196C35">
      <w:pPr>
        <w:rPr>
          <w:rFonts w:ascii="Times New Roman" w:hAnsi="Times New Roman" w:cs="Times New Roman"/>
          <w:sz w:val="24"/>
          <w:szCs w:val="24"/>
        </w:rPr>
      </w:pPr>
      <w:r>
        <w:rPr>
          <w:rFonts w:ascii="Times New Roman" w:hAnsi="Times New Roman" w:cs="Times New Roman"/>
          <w:sz w:val="24"/>
          <w:szCs w:val="24"/>
        </w:rPr>
        <w:t xml:space="preserve">Direktör för nya </w:t>
      </w:r>
      <w:proofErr w:type="spellStart"/>
      <w:r>
        <w:rPr>
          <w:rFonts w:ascii="Times New Roman" w:hAnsi="Times New Roman" w:cs="Times New Roman"/>
          <w:sz w:val="24"/>
          <w:szCs w:val="24"/>
        </w:rPr>
        <w:t>fö</w:t>
      </w:r>
      <w:r w:rsidR="0036224D">
        <w:rPr>
          <w:rFonts w:ascii="Times New Roman" w:hAnsi="Times New Roman" w:cs="Times New Roman"/>
          <w:sz w:val="24"/>
          <w:szCs w:val="24"/>
        </w:rPr>
        <w:t>rskoleförvaltningen</w:t>
      </w:r>
      <w:proofErr w:type="spellEnd"/>
      <w:r w:rsidR="0036224D">
        <w:rPr>
          <w:rFonts w:ascii="Times New Roman" w:hAnsi="Times New Roman" w:cs="Times New Roman"/>
          <w:sz w:val="24"/>
          <w:szCs w:val="24"/>
        </w:rPr>
        <w:t xml:space="preserve"> bli</w:t>
      </w:r>
      <w:r>
        <w:rPr>
          <w:rFonts w:ascii="Times New Roman" w:hAnsi="Times New Roman" w:cs="Times New Roman"/>
          <w:sz w:val="24"/>
          <w:szCs w:val="24"/>
        </w:rPr>
        <w:t>r Elisabet Nord och direktör för nya grundskol</w:t>
      </w:r>
      <w:r w:rsidR="0036224D">
        <w:rPr>
          <w:rFonts w:ascii="Times New Roman" w:hAnsi="Times New Roman" w:cs="Times New Roman"/>
          <w:sz w:val="24"/>
          <w:szCs w:val="24"/>
        </w:rPr>
        <w:t>eförvaltningen bli</w:t>
      </w:r>
      <w:r w:rsidR="00CD792F">
        <w:rPr>
          <w:rFonts w:ascii="Times New Roman" w:hAnsi="Times New Roman" w:cs="Times New Roman"/>
          <w:sz w:val="24"/>
          <w:szCs w:val="24"/>
        </w:rPr>
        <w:t xml:space="preserve">r Bengt </w:t>
      </w:r>
      <w:proofErr w:type="spellStart"/>
      <w:r w:rsidR="00CD792F">
        <w:rPr>
          <w:rFonts w:ascii="Times New Roman" w:hAnsi="Times New Roman" w:cs="Times New Roman"/>
          <w:sz w:val="24"/>
          <w:szCs w:val="24"/>
        </w:rPr>
        <w:t>Randén</w:t>
      </w:r>
      <w:proofErr w:type="spellEnd"/>
      <w:r w:rsidR="00CD792F">
        <w:rPr>
          <w:rFonts w:ascii="Times New Roman" w:hAnsi="Times New Roman" w:cs="Times New Roman"/>
          <w:sz w:val="24"/>
          <w:szCs w:val="24"/>
        </w:rPr>
        <w:t xml:space="preserve">. </w:t>
      </w:r>
      <w:r>
        <w:rPr>
          <w:rFonts w:ascii="Times New Roman" w:hAnsi="Times New Roman" w:cs="Times New Roman"/>
          <w:sz w:val="24"/>
          <w:szCs w:val="24"/>
        </w:rPr>
        <w:t xml:space="preserve">Ett uppdrag för nya förvaltningarna är också att säkra samverkan kring barn och elever. Samarbete med socialtjänst och kultur och fritid </w:t>
      </w:r>
      <w:r w:rsidR="00F81F9C">
        <w:rPr>
          <w:rFonts w:ascii="Times New Roman" w:hAnsi="Times New Roman" w:cs="Times New Roman"/>
          <w:sz w:val="24"/>
          <w:szCs w:val="24"/>
        </w:rPr>
        <w:t>(</w:t>
      </w:r>
      <w:r>
        <w:rPr>
          <w:rFonts w:ascii="Times New Roman" w:hAnsi="Times New Roman" w:cs="Times New Roman"/>
          <w:sz w:val="24"/>
          <w:szCs w:val="24"/>
        </w:rPr>
        <w:t>som organisatoriskt är kvar i stadsdelsnämnderna</w:t>
      </w:r>
      <w:r w:rsidR="00F81F9C">
        <w:rPr>
          <w:rFonts w:ascii="Times New Roman" w:hAnsi="Times New Roman" w:cs="Times New Roman"/>
          <w:sz w:val="24"/>
          <w:szCs w:val="24"/>
        </w:rPr>
        <w:t>)</w:t>
      </w:r>
      <w:r>
        <w:rPr>
          <w:rFonts w:ascii="Times New Roman" w:hAnsi="Times New Roman" w:cs="Times New Roman"/>
          <w:sz w:val="24"/>
          <w:szCs w:val="24"/>
        </w:rPr>
        <w:t xml:space="preserve"> ska fortsätta och får inte tappas bort i omorganisationen. </w:t>
      </w:r>
      <w:r w:rsidR="008D51BE">
        <w:rPr>
          <w:rFonts w:ascii="Times New Roman" w:hAnsi="Times New Roman" w:cs="Times New Roman"/>
          <w:sz w:val="24"/>
          <w:szCs w:val="24"/>
        </w:rPr>
        <w:t>Hur dialogen med föräldrarepresentanter och vårdnadshavare kommer se ut i framtiden är inte klar</w:t>
      </w:r>
      <w:r w:rsidR="00F81F9C">
        <w:rPr>
          <w:rFonts w:ascii="Times New Roman" w:hAnsi="Times New Roman" w:cs="Times New Roman"/>
          <w:sz w:val="24"/>
          <w:szCs w:val="24"/>
        </w:rPr>
        <w:t>t</w:t>
      </w:r>
      <w:r w:rsidR="008D51BE">
        <w:rPr>
          <w:rFonts w:ascii="Times New Roman" w:hAnsi="Times New Roman" w:cs="Times New Roman"/>
          <w:sz w:val="24"/>
          <w:szCs w:val="24"/>
        </w:rPr>
        <w:t xml:space="preserve"> än, men </w:t>
      </w:r>
      <w:r w:rsidR="0036224D">
        <w:rPr>
          <w:rFonts w:ascii="Times New Roman" w:hAnsi="Times New Roman" w:cs="Times New Roman"/>
          <w:sz w:val="24"/>
          <w:szCs w:val="24"/>
        </w:rPr>
        <w:t>dialog</w:t>
      </w:r>
      <w:r w:rsidR="00F81F9C">
        <w:rPr>
          <w:rFonts w:ascii="Times New Roman" w:hAnsi="Times New Roman" w:cs="Times New Roman"/>
          <w:sz w:val="24"/>
          <w:szCs w:val="24"/>
        </w:rPr>
        <w:t xml:space="preserve"> </w:t>
      </w:r>
      <w:r w:rsidR="008D51BE">
        <w:rPr>
          <w:rFonts w:ascii="Times New Roman" w:hAnsi="Times New Roman" w:cs="Times New Roman"/>
          <w:sz w:val="24"/>
          <w:szCs w:val="24"/>
        </w:rPr>
        <w:t xml:space="preserve">kommer alltid vara väldigt viktig. Nämnden </w:t>
      </w:r>
      <w:r w:rsidR="00F81F9C">
        <w:rPr>
          <w:rFonts w:ascii="Times New Roman" w:hAnsi="Times New Roman" w:cs="Times New Roman"/>
          <w:sz w:val="24"/>
          <w:szCs w:val="24"/>
        </w:rPr>
        <w:t xml:space="preserve">i Örgryte-Härlanda </w:t>
      </w:r>
      <w:r w:rsidR="008D51BE">
        <w:rPr>
          <w:rFonts w:ascii="Times New Roman" w:hAnsi="Times New Roman" w:cs="Times New Roman"/>
          <w:sz w:val="24"/>
          <w:szCs w:val="24"/>
        </w:rPr>
        <w:t>är väldigt glad över det stora föräldraengagemang</w:t>
      </w:r>
      <w:r w:rsidR="00F81F9C">
        <w:rPr>
          <w:rFonts w:ascii="Times New Roman" w:hAnsi="Times New Roman" w:cs="Times New Roman"/>
          <w:sz w:val="24"/>
          <w:szCs w:val="24"/>
        </w:rPr>
        <w:t xml:space="preserve"> som finns i stadsdelen.</w:t>
      </w:r>
      <w:r w:rsidR="008D51BE">
        <w:rPr>
          <w:rFonts w:ascii="Times New Roman" w:hAnsi="Times New Roman" w:cs="Times New Roman"/>
          <w:sz w:val="24"/>
          <w:szCs w:val="24"/>
        </w:rPr>
        <w:t xml:space="preserve"> Här sticker vår stadsdel ut i staden. Föräldrarepresentant tycker dock att stadsdelen kan bli ännu bättre på att involvera vårdnadshavarna. </w:t>
      </w:r>
    </w:p>
    <w:p w:rsidR="00252C59" w:rsidRDefault="00252C59" w:rsidP="00B16726">
      <w:pPr>
        <w:rPr>
          <w:rFonts w:ascii="Times New Roman" w:hAnsi="Times New Roman" w:cs="Times New Roman"/>
          <w:sz w:val="24"/>
          <w:szCs w:val="24"/>
        </w:rPr>
      </w:pPr>
      <w:r>
        <w:rPr>
          <w:rFonts w:ascii="Times New Roman" w:hAnsi="Times New Roman" w:cs="Times New Roman"/>
          <w:b/>
          <w:sz w:val="24"/>
          <w:szCs w:val="24"/>
        </w:rPr>
        <w:t>Övrig a</w:t>
      </w:r>
      <w:r w:rsidR="00226769" w:rsidRPr="00252C59">
        <w:rPr>
          <w:rFonts w:ascii="Times New Roman" w:hAnsi="Times New Roman" w:cs="Times New Roman"/>
          <w:b/>
          <w:sz w:val="24"/>
          <w:szCs w:val="24"/>
        </w:rPr>
        <w:t>ktuell</w:t>
      </w:r>
      <w:r w:rsidR="00100527" w:rsidRPr="00252C59">
        <w:rPr>
          <w:rFonts w:ascii="Times New Roman" w:hAnsi="Times New Roman" w:cs="Times New Roman"/>
          <w:b/>
          <w:sz w:val="24"/>
          <w:szCs w:val="24"/>
        </w:rPr>
        <w:t xml:space="preserve"> information från förvaltningen</w:t>
      </w:r>
      <w:r w:rsidR="00100527">
        <w:rPr>
          <w:rFonts w:ascii="Times New Roman" w:hAnsi="Times New Roman" w:cs="Times New Roman"/>
          <w:sz w:val="24"/>
          <w:szCs w:val="24"/>
        </w:rPr>
        <w:t xml:space="preserve">: </w:t>
      </w:r>
      <w:r w:rsidR="000D3956">
        <w:rPr>
          <w:rFonts w:ascii="Times New Roman" w:hAnsi="Times New Roman" w:cs="Times New Roman"/>
          <w:sz w:val="24"/>
          <w:szCs w:val="24"/>
        </w:rPr>
        <w:t xml:space="preserve">Det </w:t>
      </w:r>
      <w:r>
        <w:rPr>
          <w:rFonts w:ascii="Times New Roman" w:hAnsi="Times New Roman" w:cs="Times New Roman"/>
          <w:sz w:val="24"/>
          <w:szCs w:val="24"/>
        </w:rPr>
        <w:t xml:space="preserve">finns förslag till </w:t>
      </w:r>
      <w:r w:rsidR="000D3956">
        <w:rPr>
          <w:rFonts w:ascii="Times New Roman" w:hAnsi="Times New Roman" w:cs="Times New Roman"/>
          <w:sz w:val="24"/>
          <w:szCs w:val="24"/>
        </w:rPr>
        <w:t>ny läroplan för f</w:t>
      </w:r>
      <w:r w:rsidR="00100527">
        <w:rPr>
          <w:rFonts w:ascii="Times New Roman" w:hAnsi="Times New Roman" w:cs="Times New Roman"/>
          <w:sz w:val="24"/>
          <w:szCs w:val="24"/>
        </w:rPr>
        <w:t>örskola</w:t>
      </w:r>
      <w:r w:rsidR="000D3956">
        <w:rPr>
          <w:rFonts w:ascii="Times New Roman" w:hAnsi="Times New Roman" w:cs="Times New Roman"/>
          <w:sz w:val="24"/>
          <w:szCs w:val="24"/>
        </w:rPr>
        <w:t xml:space="preserve">. </w:t>
      </w:r>
      <w:r>
        <w:rPr>
          <w:rFonts w:ascii="Times New Roman" w:hAnsi="Times New Roman" w:cs="Times New Roman"/>
          <w:sz w:val="24"/>
          <w:szCs w:val="24"/>
        </w:rPr>
        <w:t xml:space="preserve">Förändringarna i korthet </w:t>
      </w:r>
      <w:r w:rsidR="0036224D">
        <w:rPr>
          <w:rFonts w:ascii="Times New Roman" w:hAnsi="Times New Roman" w:cs="Times New Roman"/>
          <w:sz w:val="24"/>
          <w:szCs w:val="24"/>
        </w:rPr>
        <w:t xml:space="preserve">presenterades på mötet: </w:t>
      </w:r>
      <w:r>
        <w:rPr>
          <w:rFonts w:ascii="Times New Roman" w:hAnsi="Times New Roman" w:cs="Times New Roman"/>
          <w:sz w:val="24"/>
          <w:szCs w:val="24"/>
        </w:rPr>
        <w:t xml:space="preserve">begreppet </w:t>
      </w:r>
      <w:r w:rsidR="00F81F9C">
        <w:rPr>
          <w:rFonts w:ascii="Times New Roman" w:hAnsi="Times New Roman" w:cs="Times New Roman"/>
          <w:sz w:val="24"/>
          <w:szCs w:val="24"/>
        </w:rPr>
        <w:t>utbildning och undervisning kommer föra</w:t>
      </w:r>
      <w:r>
        <w:rPr>
          <w:rFonts w:ascii="Times New Roman" w:hAnsi="Times New Roman" w:cs="Times New Roman"/>
          <w:sz w:val="24"/>
          <w:szCs w:val="24"/>
        </w:rPr>
        <w:t>s in</w:t>
      </w:r>
      <w:r w:rsidR="00F81F9C">
        <w:rPr>
          <w:rFonts w:ascii="Times New Roman" w:hAnsi="Times New Roman" w:cs="Times New Roman"/>
          <w:sz w:val="24"/>
          <w:szCs w:val="24"/>
        </w:rPr>
        <w:t xml:space="preserve"> och förskollärarens ansvar förtydliga</w:t>
      </w:r>
      <w:r>
        <w:rPr>
          <w:rFonts w:ascii="Times New Roman" w:hAnsi="Times New Roman" w:cs="Times New Roman"/>
          <w:sz w:val="24"/>
          <w:szCs w:val="24"/>
        </w:rPr>
        <w:t>s, skriv</w:t>
      </w:r>
      <w:r w:rsidR="00F81F9C">
        <w:rPr>
          <w:rFonts w:ascii="Times New Roman" w:hAnsi="Times New Roman" w:cs="Times New Roman"/>
          <w:sz w:val="24"/>
          <w:szCs w:val="24"/>
        </w:rPr>
        <w:t>ningar om digital kompetens uppdateras, begreppet omsorg</w:t>
      </w:r>
      <w:r>
        <w:rPr>
          <w:rFonts w:ascii="Times New Roman" w:hAnsi="Times New Roman" w:cs="Times New Roman"/>
          <w:sz w:val="24"/>
          <w:szCs w:val="24"/>
        </w:rPr>
        <w:t xml:space="preserve"> inf</w:t>
      </w:r>
      <w:r w:rsidR="00F81F9C">
        <w:rPr>
          <w:rFonts w:ascii="Times New Roman" w:hAnsi="Times New Roman" w:cs="Times New Roman"/>
          <w:sz w:val="24"/>
          <w:szCs w:val="24"/>
        </w:rPr>
        <w:t>ör</w:t>
      </w:r>
      <w:r>
        <w:rPr>
          <w:rFonts w:ascii="Times New Roman" w:hAnsi="Times New Roman" w:cs="Times New Roman"/>
          <w:sz w:val="24"/>
          <w:szCs w:val="24"/>
        </w:rPr>
        <w:t xml:space="preserve">s på flera ställen för att tydliggöra att omsorg, utveckling och lärande bildar en </w:t>
      </w:r>
      <w:r w:rsidR="00F81F9C">
        <w:rPr>
          <w:rFonts w:ascii="Times New Roman" w:hAnsi="Times New Roman" w:cs="Times New Roman"/>
          <w:sz w:val="24"/>
          <w:szCs w:val="24"/>
        </w:rPr>
        <w:t xml:space="preserve">helhet, läroplanen skrivs </w:t>
      </w:r>
      <w:r>
        <w:rPr>
          <w:rFonts w:ascii="Times New Roman" w:hAnsi="Times New Roman" w:cs="Times New Roman"/>
          <w:sz w:val="24"/>
          <w:szCs w:val="24"/>
        </w:rPr>
        <w:t xml:space="preserve">om för att rimma bättre med skolans läroplaner och för att den ska bli lättare att läsa samt </w:t>
      </w:r>
      <w:r w:rsidR="0036224D">
        <w:rPr>
          <w:rFonts w:ascii="Times New Roman" w:hAnsi="Times New Roman" w:cs="Times New Roman"/>
          <w:sz w:val="24"/>
          <w:szCs w:val="24"/>
        </w:rPr>
        <w:t xml:space="preserve">att det blir </w:t>
      </w:r>
      <w:r>
        <w:rPr>
          <w:rFonts w:ascii="Times New Roman" w:hAnsi="Times New Roman" w:cs="Times New Roman"/>
          <w:sz w:val="24"/>
          <w:szCs w:val="24"/>
        </w:rPr>
        <w:t xml:space="preserve">tydligare skrivningar om rätt till minoritetsspråk samt teckenspråk. </w:t>
      </w:r>
      <w:r w:rsidR="00F81F9C">
        <w:rPr>
          <w:rFonts w:ascii="Times New Roman" w:hAnsi="Times New Roman" w:cs="Times New Roman"/>
          <w:sz w:val="24"/>
          <w:szCs w:val="24"/>
        </w:rPr>
        <w:t>På mötet lyfte flera lekens betydelse inom förskolan och att den är en metod för ju</w:t>
      </w:r>
      <w:r w:rsidR="0036224D">
        <w:rPr>
          <w:rFonts w:ascii="Times New Roman" w:hAnsi="Times New Roman" w:cs="Times New Roman"/>
          <w:sz w:val="24"/>
          <w:szCs w:val="24"/>
        </w:rPr>
        <w:t>st utbildning och undervisning.</w:t>
      </w:r>
    </w:p>
    <w:p w:rsidR="003F6C51" w:rsidRDefault="003F6C51" w:rsidP="00B16726">
      <w:pPr>
        <w:rPr>
          <w:rFonts w:ascii="Times New Roman" w:hAnsi="Times New Roman" w:cs="Times New Roman"/>
          <w:sz w:val="24"/>
          <w:szCs w:val="24"/>
        </w:rPr>
      </w:pPr>
      <w:r>
        <w:rPr>
          <w:rFonts w:ascii="Times New Roman" w:hAnsi="Times New Roman" w:cs="Times New Roman"/>
          <w:sz w:val="24"/>
          <w:szCs w:val="24"/>
        </w:rPr>
        <w:t>Inom område skola gavs information om skollokaler</w:t>
      </w:r>
      <w:r w:rsidR="0036224D">
        <w:rPr>
          <w:rFonts w:ascii="Times New Roman" w:hAnsi="Times New Roman" w:cs="Times New Roman"/>
          <w:sz w:val="24"/>
          <w:szCs w:val="24"/>
        </w:rPr>
        <w:t>: D</w:t>
      </w:r>
      <w:r>
        <w:rPr>
          <w:rFonts w:ascii="Times New Roman" w:hAnsi="Times New Roman" w:cs="Times New Roman"/>
          <w:sz w:val="24"/>
          <w:szCs w:val="24"/>
        </w:rPr>
        <w:t xml:space="preserve">et blir ingen start av nya skolan ”Lilla Härlanda Tjärn” till hösten då elevantalet inte blev riktigt så högt som prognostiserats, grundsärskolan kommer att flytta från </w:t>
      </w:r>
      <w:proofErr w:type="spellStart"/>
      <w:r>
        <w:rPr>
          <w:rFonts w:ascii="Times New Roman" w:hAnsi="Times New Roman" w:cs="Times New Roman"/>
          <w:sz w:val="24"/>
          <w:szCs w:val="24"/>
        </w:rPr>
        <w:t>Torpaskolans</w:t>
      </w:r>
      <w:proofErr w:type="spellEnd"/>
      <w:r>
        <w:rPr>
          <w:rFonts w:ascii="Times New Roman" w:hAnsi="Times New Roman" w:cs="Times New Roman"/>
          <w:sz w:val="24"/>
          <w:szCs w:val="24"/>
        </w:rPr>
        <w:t xml:space="preserve"> Gula Villan till Lundenskolan, särskilda undervisningsgrupperna kommer flytta från Ånässkolan till skolpaviljonger </w:t>
      </w:r>
      <w:r w:rsidR="00F81F9C">
        <w:rPr>
          <w:rFonts w:ascii="Times New Roman" w:hAnsi="Times New Roman" w:cs="Times New Roman"/>
          <w:sz w:val="24"/>
          <w:szCs w:val="24"/>
        </w:rPr>
        <w:t xml:space="preserve">i </w:t>
      </w:r>
      <w:r>
        <w:rPr>
          <w:rFonts w:ascii="Times New Roman" w:hAnsi="Times New Roman" w:cs="Times New Roman"/>
          <w:sz w:val="24"/>
          <w:szCs w:val="24"/>
        </w:rPr>
        <w:t xml:space="preserve">Stabbeparken tillfälligt för att sedan på sikt flytta </w:t>
      </w:r>
      <w:r w:rsidR="0036224D">
        <w:rPr>
          <w:rFonts w:ascii="Times New Roman" w:hAnsi="Times New Roman" w:cs="Times New Roman"/>
          <w:sz w:val="24"/>
          <w:szCs w:val="24"/>
        </w:rPr>
        <w:t xml:space="preserve">till </w:t>
      </w:r>
      <w:r>
        <w:rPr>
          <w:rFonts w:ascii="Times New Roman" w:hAnsi="Times New Roman" w:cs="Times New Roman"/>
          <w:sz w:val="24"/>
          <w:szCs w:val="24"/>
        </w:rPr>
        <w:t>Kålltorpsskolan</w:t>
      </w:r>
      <w:r w:rsidR="0036224D">
        <w:rPr>
          <w:rFonts w:ascii="Times New Roman" w:hAnsi="Times New Roman" w:cs="Times New Roman"/>
          <w:sz w:val="24"/>
          <w:szCs w:val="24"/>
        </w:rPr>
        <w:t xml:space="preserve"> och </w:t>
      </w:r>
      <w:r>
        <w:rPr>
          <w:rFonts w:ascii="Times New Roman" w:hAnsi="Times New Roman" w:cs="Times New Roman"/>
          <w:sz w:val="24"/>
          <w:szCs w:val="24"/>
        </w:rPr>
        <w:t xml:space="preserve">Rosendalsskolan blir klar till hösten efter stor om- och tillbyggnad. Rosendalshallen där </w:t>
      </w:r>
      <w:proofErr w:type="spellStart"/>
      <w:r>
        <w:rPr>
          <w:rFonts w:ascii="Times New Roman" w:hAnsi="Times New Roman" w:cs="Times New Roman"/>
          <w:sz w:val="24"/>
          <w:szCs w:val="24"/>
        </w:rPr>
        <w:t>bl</w:t>
      </w:r>
      <w:proofErr w:type="spellEnd"/>
      <w:r>
        <w:rPr>
          <w:rFonts w:ascii="Times New Roman" w:hAnsi="Times New Roman" w:cs="Times New Roman"/>
          <w:sz w:val="24"/>
          <w:szCs w:val="24"/>
        </w:rPr>
        <w:t xml:space="preserve"> a Kålltorpsskolan har idrott</w:t>
      </w:r>
      <w:r w:rsidR="00F81F9C">
        <w:rPr>
          <w:rFonts w:ascii="Times New Roman" w:hAnsi="Times New Roman" w:cs="Times New Roman"/>
          <w:sz w:val="24"/>
          <w:szCs w:val="24"/>
        </w:rPr>
        <w:t xml:space="preserve"> kan förvaltningen</w:t>
      </w:r>
      <w:r>
        <w:rPr>
          <w:rFonts w:ascii="Times New Roman" w:hAnsi="Times New Roman" w:cs="Times New Roman"/>
          <w:sz w:val="24"/>
          <w:szCs w:val="24"/>
        </w:rPr>
        <w:t xml:space="preserve"> inte längre använda på grund av problematik med akustiken. </w:t>
      </w:r>
      <w:r w:rsidR="00F81F9C">
        <w:rPr>
          <w:rFonts w:ascii="Times New Roman" w:hAnsi="Times New Roman" w:cs="Times New Roman"/>
          <w:sz w:val="24"/>
          <w:szCs w:val="24"/>
        </w:rPr>
        <w:t xml:space="preserve">Något bland annat arbetsmiljöverket uppmärksammat. </w:t>
      </w:r>
      <w:r>
        <w:rPr>
          <w:rFonts w:ascii="Times New Roman" w:hAnsi="Times New Roman" w:cs="Times New Roman"/>
          <w:sz w:val="24"/>
          <w:szCs w:val="24"/>
        </w:rPr>
        <w:t xml:space="preserve">Eleverna kommer istället </w:t>
      </w:r>
      <w:r w:rsidR="0036224D">
        <w:rPr>
          <w:rFonts w:ascii="Times New Roman" w:hAnsi="Times New Roman" w:cs="Times New Roman"/>
          <w:sz w:val="24"/>
          <w:szCs w:val="24"/>
        </w:rPr>
        <w:t>att ha idrott i Torpahallen och utomhus</w:t>
      </w:r>
      <w:r w:rsidR="00F81F9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E1458" w:rsidRDefault="003F6C51" w:rsidP="005E1458">
      <w:pPr>
        <w:pStyle w:val="Kommentarer"/>
      </w:pPr>
      <w:r>
        <w:rPr>
          <w:rFonts w:ascii="Times New Roman" w:hAnsi="Times New Roman" w:cs="Times New Roman"/>
          <w:sz w:val="24"/>
          <w:szCs w:val="24"/>
        </w:rPr>
        <w:t xml:space="preserve">I Sverige har from i år alla kommuner skyldighet att erbjuda lovskola till elever i åk </w:t>
      </w:r>
      <w:proofErr w:type="gramStart"/>
      <w:r>
        <w:rPr>
          <w:rFonts w:ascii="Times New Roman" w:hAnsi="Times New Roman" w:cs="Times New Roman"/>
          <w:sz w:val="24"/>
          <w:szCs w:val="24"/>
        </w:rPr>
        <w:t>8-9</w:t>
      </w:r>
      <w:proofErr w:type="gramEnd"/>
      <w:r>
        <w:rPr>
          <w:rFonts w:ascii="Times New Roman" w:hAnsi="Times New Roman" w:cs="Times New Roman"/>
          <w:sz w:val="24"/>
          <w:szCs w:val="24"/>
        </w:rPr>
        <w:t xml:space="preserve"> som riskerar att ej få betyg och inträde till yrkesförberedande program. I Örgryte-Härlanda var det lovskola på </w:t>
      </w:r>
      <w:proofErr w:type="spellStart"/>
      <w:r>
        <w:rPr>
          <w:rFonts w:ascii="Times New Roman" w:hAnsi="Times New Roman" w:cs="Times New Roman"/>
          <w:sz w:val="24"/>
          <w:szCs w:val="24"/>
        </w:rPr>
        <w:t>Torpaskolan</w:t>
      </w:r>
      <w:proofErr w:type="spellEnd"/>
      <w:r>
        <w:rPr>
          <w:rFonts w:ascii="Times New Roman" w:hAnsi="Times New Roman" w:cs="Times New Roman"/>
          <w:sz w:val="24"/>
          <w:szCs w:val="24"/>
        </w:rPr>
        <w:t xml:space="preserve"> </w:t>
      </w:r>
      <w:r w:rsidR="0036224D">
        <w:rPr>
          <w:rFonts w:ascii="Times New Roman" w:hAnsi="Times New Roman" w:cs="Times New Roman"/>
          <w:sz w:val="24"/>
          <w:szCs w:val="24"/>
        </w:rPr>
        <w:t xml:space="preserve">nu </w:t>
      </w:r>
      <w:r w:rsidR="005E1458">
        <w:rPr>
          <w:rFonts w:ascii="Times New Roman" w:hAnsi="Times New Roman" w:cs="Times New Roman"/>
          <w:sz w:val="24"/>
          <w:szCs w:val="24"/>
        </w:rPr>
        <w:t xml:space="preserve">under påsklovet </w:t>
      </w:r>
      <w:r w:rsidR="005E1458" w:rsidRPr="005E1458">
        <w:rPr>
          <w:rFonts w:ascii="Times New Roman" w:hAnsi="Times New Roman" w:cs="Times New Roman"/>
          <w:sz w:val="24"/>
          <w:szCs w:val="24"/>
        </w:rPr>
        <w:t>o</w:t>
      </w:r>
      <w:r w:rsidR="005E1458" w:rsidRPr="005E1458">
        <w:rPr>
          <w:rFonts w:ascii="Times New Roman" w:hAnsi="Times New Roman" w:cs="Times New Roman"/>
          <w:sz w:val="24"/>
          <w:szCs w:val="24"/>
        </w:rPr>
        <w:t xml:space="preserve">ch </w:t>
      </w:r>
      <w:r w:rsidR="005E1458">
        <w:rPr>
          <w:rFonts w:ascii="Times New Roman" w:hAnsi="Times New Roman" w:cs="Times New Roman"/>
          <w:sz w:val="24"/>
          <w:szCs w:val="24"/>
        </w:rPr>
        <w:t xml:space="preserve">målgruppen </w:t>
      </w:r>
      <w:r w:rsidR="005E1458" w:rsidRPr="005E1458">
        <w:rPr>
          <w:rFonts w:ascii="Times New Roman" w:hAnsi="Times New Roman" w:cs="Times New Roman"/>
          <w:sz w:val="24"/>
          <w:szCs w:val="24"/>
        </w:rPr>
        <w:t xml:space="preserve">kommer erbjudas </w:t>
      </w:r>
      <w:r w:rsidR="005E1458">
        <w:rPr>
          <w:rFonts w:ascii="Times New Roman" w:hAnsi="Times New Roman" w:cs="Times New Roman"/>
          <w:sz w:val="24"/>
          <w:szCs w:val="24"/>
        </w:rPr>
        <w:t>lovskola i juni</w:t>
      </w:r>
      <w:r w:rsidR="005E1458">
        <w:t>.</w:t>
      </w:r>
    </w:p>
    <w:p w:rsidR="003F6C51" w:rsidRDefault="003F6C51" w:rsidP="00B16726">
      <w:pPr>
        <w:rPr>
          <w:rFonts w:ascii="Times New Roman" w:hAnsi="Times New Roman" w:cs="Times New Roman"/>
          <w:sz w:val="24"/>
          <w:szCs w:val="24"/>
        </w:rPr>
      </w:pPr>
    </w:p>
    <w:p w:rsidR="005E1458" w:rsidRPr="005E1458" w:rsidRDefault="005E1458" w:rsidP="00B16726">
      <w:pPr>
        <w:rPr>
          <w:rFonts w:ascii="Times New Roman" w:hAnsi="Times New Roman" w:cs="Times New Roman"/>
          <w:sz w:val="24"/>
          <w:szCs w:val="24"/>
        </w:rPr>
      </w:pPr>
      <w:r w:rsidRPr="005E1458">
        <w:rPr>
          <w:rFonts w:ascii="Times New Roman" w:hAnsi="Times New Roman" w:cs="Times New Roman"/>
          <w:sz w:val="24"/>
          <w:szCs w:val="24"/>
        </w:rPr>
        <w:t xml:space="preserve">Regeringen har beslutat om en stadieindelad timplan för samtliga ämnen i grundskolan som gäller from nästa läsår. Elever i åk 7-9 läser dock enligt den ”gamla” timplanen hela högstadieperioden ut, en </w:t>
      </w:r>
      <w:proofErr w:type="spellStart"/>
      <w:r w:rsidRPr="005E1458">
        <w:rPr>
          <w:rFonts w:ascii="Times New Roman" w:hAnsi="Times New Roman" w:cs="Times New Roman"/>
          <w:sz w:val="24"/>
          <w:szCs w:val="24"/>
        </w:rPr>
        <w:t>sk</w:t>
      </w:r>
      <w:proofErr w:type="spellEnd"/>
      <w:r w:rsidRPr="005E1458">
        <w:rPr>
          <w:rFonts w:ascii="Times New Roman" w:hAnsi="Times New Roman" w:cs="Times New Roman"/>
          <w:sz w:val="24"/>
          <w:szCs w:val="24"/>
        </w:rPr>
        <w:t xml:space="preserve"> övergångsregel</w:t>
      </w:r>
      <w:r>
        <w:rPr>
          <w:rFonts w:ascii="Times New Roman" w:hAnsi="Times New Roman" w:cs="Times New Roman"/>
          <w:sz w:val="24"/>
          <w:szCs w:val="24"/>
        </w:rPr>
        <w:t>.</w:t>
      </w:r>
      <w:bookmarkStart w:id="0" w:name="_GoBack"/>
      <w:bookmarkEnd w:id="0"/>
    </w:p>
    <w:p w:rsidR="00B16726" w:rsidRDefault="00123BA6" w:rsidP="00B16726">
      <w:pPr>
        <w:rPr>
          <w:rFonts w:ascii="Times New Roman" w:hAnsi="Times New Roman" w:cs="Times New Roman"/>
          <w:sz w:val="24"/>
          <w:szCs w:val="24"/>
        </w:rPr>
      </w:pPr>
      <w:r>
        <w:rPr>
          <w:rFonts w:ascii="Times New Roman" w:hAnsi="Times New Roman" w:cs="Times New Roman"/>
          <w:sz w:val="24"/>
          <w:szCs w:val="24"/>
        </w:rPr>
        <w:t>Fråga från föräldrarepresentant: Hur blir det i framtiden med Forum för samråd</w:t>
      </w:r>
      <w:r w:rsidR="0036224D">
        <w:rPr>
          <w:rFonts w:ascii="Times New Roman" w:hAnsi="Times New Roman" w:cs="Times New Roman"/>
          <w:sz w:val="24"/>
          <w:szCs w:val="24"/>
        </w:rPr>
        <w:t>?</w:t>
      </w:r>
      <w:r>
        <w:rPr>
          <w:rFonts w:ascii="Times New Roman" w:hAnsi="Times New Roman" w:cs="Times New Roman"/>
          <w:sz w:val="24"/>
          <w:szCs w:val="24"/>
        </w:rPr>
        <w:t xml:space="preserve"> Politikerna svarar att de inte vet formerna än men menar att lokala partiavdelningar kommer att få ta större ansvar för dialogen. De ser inte att det kan bli samma former som idag då det blir så stora volymer – så stort antal förskolor och skolor i samma förvaltning/nämnd. </w:t>
      </w:r>
      <w:proofErr w:type="spellStart"/>
      <w:r>
        <w:rPr>
          <w:rFonts w:ascii="Times New Roman" w:hAnsi="Times New Roman" w:cs="Times New Roman"/>
          <w:sz w:val="24"/>
          <w:szCs w:val="24"/>
        </w:rPr>
        <w:t>Dialogforum</w:t>
      </w:r>
      <w:proofErr w:type="spellEnd"/>
      <w:r>
        <w:rPr>
          <w:rFonts w:ascii="Times New Roman" w:hAnsi="Times New Roman" w:cs="Times New Roman"/>
          <w:sz w:val="24"/>
          <w:szCs w:val="24"/>
        </w:rPr>
        <w:t xml:space="preserve"> kommer finnas i någon form, men kanske inte att politiker alltid kommer </w:t>
      </w:r>
      <w:r w:rsidR="00F24192">
        <w:rPr>
          <w:rFonts w:ascii="Times New Roman" w:hAnsi="Times New Roman" w:cs="Times New Roman"/>
          <w:sz w:val="24"/>
          <w:szCs w:val="24"/>
        </w:rPr>
        <w:t xml:space="preserve">att </w:t>
      </w:r>
      <w:r>
        <w:rPr>
          <w:rFonts w:ascii="Times New Roman" w:hAnsi="Times New Roman" w:cs="Times New Roman"/>
          <w:sz w:val="24"/>
          <w:szCs w:val="24"/>
        </w:rPr>
        <w:t xml:space="preserve">kunna delta. Föräldrarepresentanter lyfter </w:t>
      </w:r>
      <w:r w:rsidR="00F24192">
        <w:rPr>
          <w:rFonts w:ascii="Times New Roman" w:hAnsi="Times New Roman" w:cs="Times New Roman"/>
          <w:sz w:val="24"/>
          <w:szCs w:val="24"/>
        </w:rPr>
        <w:t>också att informationen kan bli</w:t>
      </w:r>
      <w:r>
        <w:rPr>
          <w:rFonts w:ascii="Times New Roman" w:hAnsi="Times New Roman" w:cs="Times New Roman"/>
          <w:sz w:val="24"/>
          <w:szCs w:val="24"/>
        </w:rPr>
        <w:t xml:space="preserve"> bättre från verksamheterna och att det </w:t>
      </w:r>
      <w:r w:rsidR="00F24192">
        <w:rPr>
          <w:rFonts w:ascii="Times New Roman" w:hAnsi="Times New Roman" w:cs="Times New Roman"/>
          <w:sz w:val="24"/>
          <w:szCs w:val="24"/>
        </w:rPr>
        <w:t xml:space="preserve">i framtiden </w:t>
      </w:r>
      <w:r>
        <w:rPr>
          <w:rFonts w:ascii="Times New Roman" w:hAnsi="Times New Roman" w:cs="Times New Roman"/>
          <w:sz w:val="24"/>
          <w:szCs w:val="24"/>
        </w:rPr>
        <w:t xml:space="preserve">måste bli tydligare vad föräldrar kan vara med och påverka och inte. </w:t>
      </w:r>
      <w:r w:rsidR="00F24192">
        <w:rPr>
          <w:rFonts w:ascii="Times New Roman" w:hAnsi="Times New Roman" w:cs="Times New Roman"/>
          <w:sz w:val="24"/>
          <w:szCs w:val="24"/>
        </w:rPr>
        <w:t xml:space="preserve">Förvaltningen berättar att staden kommer utöka det så kallade kontaktcentret för medborgarna vad gäller just förskole- och skolfrågor. </w:t>
      </w:r>
    </w:p>
    <w:p w:rsidR="00123BA6" w:rsidRDefault="00123BA6" w:rsidP="00B16726">
      <w:pPr>
        <w:rPr>
          <w:rFonts w:ascii="Times New Roman" w:hAnsi="Times New Roman" w:cs="Times New Roman"/>
          <w:sz w:val="24"/>
          <w:szCs w:val="24"/>
        </w:rPr>
      </w:pPr>
    </w:p>
    <w:p w:rsidR="00226769" w:rsidRPr="00123BA6" w:rsidRDefault="00226769" w:rsidP="00226769">
      <w:pPr>
        <w:rPr>
          <w:rFonts w:ascii="Times New Roman" w:hAnsi="Times New Roman" w:cs="Times New Roman"/>
          <w:sz w:val="24"/>
          <w:szCs w:val="24"/>
        </w:rPr>
      </w:pPr>
      <w:r w:rsidRPr="00DD0665">
        <w:rPr>
          <w:rFonts w:ascii="Times New Roman" w:hAnsi="Times New Roman" w:cs="Times New Roman"/>
          <w:sz w:val="24"/>
          <w:szCs w:val="24"/>
        </w:rPr>
        <w:t xml:space="preserve"> </w:t>
      </w:r>
      <w:r w:rsidRPr="000D3956">
        <w:rPr>
          <w:rFonts w:ascii="Times New Roman" w:hAnsi="Times New Roman" w:cs="Times New Roman"/>
          <w:i/>
          <w:sz w:val="24"/>
          <w:szCs w:val="24"/>
        </w:rPr>
        <w:t>V</w:t>
      </w:r>
      <w:r w:rsidR="00B16726" w:rsidRPr="000D3956">
        <w:rPr>
          <w:rFonts w:ascii="Times New Roman" w:hAnsi="Times New Roman" w:cs="Times New Roman"/>
          <w:i/>
          <w:sz w:val="24"/>
          <w:szCs w:val="24"/>
        </w:rPr>
        <w:t xml:space="preserve">id datorn: Lotta </w:t>
      </w:r>
      <w:r w:rsidR="00F81F9C">
        <w:rPr>
          <w:rFonts w:ascii="Times New Roman" w:hAnsi="Times New Roman" w:cs="Times New Roman"/>
          <w:i/>
          <w:sz w:val="24"/>
          <w:szCs w:val="24"/>
        </w:rPr>
        <w:t>Sjöberg</w:t>
      </w:r>
    </w:p>
    <w:p w:rsidR="00226769" w:rsidRPr="00DD0665" w:rsidRDefault="00226769" w:rsidP="00226769">
      <w:pPr>
        <w:rPr>
          <w:rFonts w:ascii="Times New Roman" w:hAnsi="Times New Roman" w:cs="Times New Roman"/>
          <w:sz w:val="24"/>
          <w:szCs w:val="24"/>
        </w:rPr>
      </w:pPr>
    </w:p>
    <w:p w:rsidR="00226769" w:rsidRPr="00DD0665" w:rsidRDefault="00226769" w:rsidP="00226769">
      <w:pPr>
        <w:rPr>
          <w:rFonts w:ascii="Times New Roman" w:hAnsi="Times New Roman" w:cs="Times New Roman"/>
          <w:sz w:val="24"/>
          <w:szCs w:val="24"/>
        </w:rPr>
      </w:pPr>
    </w:p>
    <w:p w:rsidR="00A67DC3" w:rsidRDefault="00A67DC3"/>
    <w:sectPr w:rsidR="00A67DC3" w:rsidSect="007E4799">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799" w:rsidRDefault="007E4799">
      <w:pPr>
        <w:spacing w:after="0" w:line="240" w:lineRule="auto"/>
      </w:pPr>
      <w:r>
        <w:separator/>
      </w:r>
    </w:p>
  </w:endnote>
  <w:endnote w:type="continuationSeparator" w:id="0">
    <w:p w:rsidR="007E4799" w:rsidRDefault="007E4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799" w:rsidRDefault="007E4799">
      <w:pPr>
        <w:spacing w:after="0" w:line="240" w:lineRule="auto"/>
      </w:pPr>
      <w:r>
        <w:separator/>
      </w:r>
    </w:p>
  </w:footnote>
  <w:footnote w:type="continuationSeparator" w:id="0">
    <w:p w:rsidR="007E4799" w:rsidRDefault="007E4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799" w:rsidRDefault="007E4799">
    <w:pPr>
      <w:pStyle w:val="Sidhuvud"/>
    </w:pPr>
    <w:r>
      <w:rPr>
        <w:noProof/>
        <w:lang w:eastAsia="sv-SE"/>
      </w:rPr>
      <w:drawing>
        <wp:inline distT="0" distB="0" distL="0" distR="0" wp14:anchorId="6D58D683" wp14:editId="042A4EF0">
          <wp:extent cx="1891030" cy="637540"/>
          <wp:effectExtent l="19050" t="0" r="0" b="0"/>
          <wp:docPr id="13" name="Bild 13" descr="C:\Documents and Settings\skviwi\Skrivbord\brev-färg\gbg_li_co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skviwi\Skrivbord\brev-färg\gbg_li_col.wmf"/>
                  <pic:cNvPicPr>
                    <a:picLocks noChangeAspect="1" noChangeArrowheads="1"/>
                  </pic:cNvPicPr>
                </pic:nvPicPr>
                <pic:blipFill>
                  <a:blip r:embed="rId1" cstate="print"/>
                  <a:srcRect/>
                  <a:stretch>
                    <a:fillRect/>
                  </a:stretch>
                </pic:blipFill>
                <pic:spPr bwMode="auto">
                  <a:xfrm>
                    <a:off x="0" y="0"/>
                    <a:ext cx="1891030" cy="637540"/>
                  </a:xfrm>
                  <a:prstGeom prst="rect">
                    <a:avLst/>
                  </a:prstGeom>
                  <a:noFill/>
                  <a:ln w="9525">
                    <a:noFill/>
                    <a:miter lim="800000"/>
                    <a:headEnd/>
                    <a:tailEnd/>
                  </a:ln>
                </pic:spPr>
              </pic:pic>
            </a:graphicData>
          </a:graphic>
        </wp:inline>
      </w:drawing>
    </w:r>
  </w:p>
  <w:p w:rsidR="007E4799" w:rsidRDefault="007E479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14EF4"/>
    <w:multiLevelType w:val="hybridMultilevel"/>
    <w:tmpl w:val="1D6867E2"/>
    <w:lvl w:ilvl="0" w:tplc="041D0001">
      <w:start w:val="1"/>
      <w:numFmt w:val="bullet"/>
      <w:lvlText w:val=""/>
      <w:lvlJc w:val="left"/>
      <w:pPr>
        <w:ind w:left="816" w:hanging="360"/>
      </w:pPr>
      <w:rPr>
        <w:rFonts w:ascii="Symbol" w:hAnsi="Symbol" w:hint="default"/>
      </w:rPr>
    </w:lvl>
    <w:lvl w:ilvl="1" w:tplc="041D0003" w:tentative="1">
      <w:start w:val="1"/>
      <w:numFmt w:val="bullet"/>
      <w:lvlText w:val="o"/>
      <w:lvlJc w:val="left"/>
      <w:pPr>
        <w:ind w:left="1536" w:hanging="360"/>
      </w:pPr>
      <w:rPr>
        <w:rFonts w:ascii="Courier New" w:hAnsi="Courier New" w:cs="Courier New" w:hint="default"/>
      </w:rPr>
    </w:lvl>
    <w:lvl w:ilvl="2" w:tplc="041D0005" w:tentative="1">
      <w:start w:val="1"/>
      <w:numFmt w:val="bullet"/>
      <w:lvlText w:val=""/>
      <w:lvlJc w:val="left"/>
      <w:pPr>
        <w:ind w:left="2256" w:hanging="360"/>
      </w:pPr>
      <w:rPr>
        <w:rFonts w:ascii="Wingdings" w:hAnsi="Wingdings" w:hint="default"/>
      </w:rPr>
    </w:lvl>
    <w:lvl w:ilvl="3" w:tplc="041D0001" w:tentative="1">
      <w:start w:val="1"/>
      <w:numFmt w:val="bullet"/>
      <w:lvlText w:val=""/>
      <w:lvlJc w:val="left"/>
      <w:pPr>
        <w:ind w:left="2976" w:hanging="360"/>
      </w:pPr>
      <w:rPr>
        <w:rFonts w:ascii="Symbol" w:hAnsi="Symbol" w:hint="default"/>
      </w:rPr>
    </w:lvl>
    <w:lvl w:ilvl="4" w:tplc="041D0003" w:tentative="1">
      <w:start w:val="1"/>
      <w:numFmt w:val="bullet"/>
      <w:lvlText w:val="o"/>
      <w:lvlJc w:val="left"/>
      <w:pPr>
        <w:ind w:left="3696" w:hanging="360"/>
      </w:pPr>
      <w:rPr>
        <w:rFonts w:ascii="Courier New" w:hAnsi="Courier New" w:cs="Courier New" w:hint="default"/>
      </w:rPr>
    </w:lvl>
    <w:lvl w:ilvl="5" w:tplc="041D0005" w:tentative="1">
      <w:start w:val="1"/>
      <w:numFmt w:val="bullet"/>
      <w:lvlText w:val=""/>
      <w:lvlJc w:val="left"/>
      <w:pPr>
        <w:ind w:left="4416" w:hanging="360"/>
      </w:pPr>
      <w:rPr>
        <w:rFonts w:ascii="Wingdings" w:hAnsi="Wingdings" w:hint="default"/>
      </w:rPr>
    </w:lvl>
    <w:lvl w:ilvl="6" w:tplc="041D0001" w:tentative="1">
      <w:start w:val="1"/>
      <w:numFmt w:val="bullet"/>
      <w:lvlText w:val=""/>
      <w:lvlJc w:val="left"/>
      <w:pPr>
        <w:ind w:left="5136" w:hanging="360"/>
      </w:pPr>
      <w:rPr>
        <w:rFonts w:ascii="Symbol" w:hAnsi="Symbol" w:hint="default"/>
      </w:rPr>
    </w:lvl>
    <w:lvl w:ilvl="7" w:tplc="041D0003" w:tentative="1">
      <w:start w:val="1"/>
      <w:numFmt w:val="bullet"/>
      <w:lvlText w:val="o"/>
      <w:lvlJc w:val="left"/>
      <w:pPr>
        <w:ind w:left="5856" w:hanging="360"/>
      </w:pPr>
      <w:rPr>
        <w:rFonts w:ascii="Courier New" w:hAnsi="Courier New" w:cs="Courier New" w:hint="default"/>
      </w:rPr>
    </w:lvl>
    <w:lvl w:ilvl="8" w:tplc="041D0005" w:tentative="1">
      <w:start w:val="1"/>
      <w:numFmt w:val="bullet"/>
      <w:lvlText w:val=""/>
      <w:lvlJc w:val="left"/>
      <w:pPr>
        <w:ind w:left="6576" w:hanging="360"/>
      </w:pPr>
      <w:rPr>
        <w:rFonts w:ascii="Wingdings" w:hAnsi="Wingdings" w:hint="default"/>
      </w:rPr>
    </w:lvl>
  </w:abstractNum>
  <w:abstractNum w:abstractNumId="1" w15:restartNumberingAfterBreak="0">
    <w:nsid w:val="279B1B82"/>
    <w:multiLevelType w:val="hybridMultilevel"/>
    <w:tmpl w:val="F1C8367A"/>
    <w:lvl w:ilvl="0" w:tplc="537AFF3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A9915E3"/>
    <w:multiLevelType w:val="hybridMultilevel"/>
    <w:tmpl w:val="B860F136"/>
    <w:lvl w:ilvl="0" w:tplc="5978E874">
      <w:start w:val="1"/>
      <w:numFmt w:val="bullet"/>
      <w:lvlText w:val="•"/>
      <w:lvlJc w:val="left"/>
      <w:pPr>
        <w:tabs>
          <w:tab w:val="num" w:pos="720"/>
        </w:tabs>
        <w:ind w:left="720" w:hanging="360"/>
      </w:pPr>
      <w:rPr>
        <w:rFonts w:ascii="Arial" w:hAnsi="Arial" w:hint="default"/>
      </w:rPr>
    </w:lvl>
    <w:lvl w:ilvl="1" w:tplc="52A4ECAA" w:tentative="1">
      <w:start w:val="1"/>
      <w:numFmt w:val="bullet"/>
      <w:lvlText w:val="•"/>
      <w:lvlJc w:val="left"/>
      <w:pPr>
        <w:tabs>
          <w:tab w:val="num" w:pos="1440"/>
        </w:tabs>
        <w:ind w:left="1440" w:hanging="360"/>
      </w:pPr>
      <w:rPr>
        <w:rFonts w:ascii="Arial" w:hAnsi="Arial" w:hint="default"/>
      </w:rPr>
    </w:lvl>
    <w:lvl w:ilvl="2" w:tplc="B798B76A" w:tentative="1">
      <w:start w:val="1"/>
      <w:numFmt w:val="bullet"/>
      <w:lvlText w:val="•"/>
      <w:lvlJc w:val="left"/>
      <w:pPr>
        <w:tabs>
          <w:tab w:val="num" w:pos="2160"/>
        </w:tabs>
        <w:ind w:left="2160" w:hanging="360"/>
      </w:pPr>
      <w:rPr>
        <w:rFonts w:ascii="Arial" w:hAnsi="Arial" w:hint="default"/>
      </w:rPr>
    </w:lvl>
    <w:lvl w:ilvl="3" w:tplc="E1E47B08" w:tentative="1">
      <w:start w:val="1"/>
      <w:numFmt w:val="bullet"/>
      <w:lvlText w:val="•"/>
      <w:lvlJc w:val="left"/>
      <w:pPr>
        <w:tabs>
          <w:tab w:val="num" w:pos="2880"/>
        </w:tabs>
        <w:ind w:left="2880" w:hanging="360"/>
      </w:pPr>
      <w:rPr>
        <w:rFonts w:ascii="Arial" w:hAnsi="Arial" w:hint="default"/>
      </w:rPr>
    </w:lvl>
    <w:lvl w:ilvl="4" w:tplc="71CAE142" w:tentative="1">
      <w:start w:val="1"/>
      <w:numFmt w:val="bullet"/>
      <w:lvlText w:val="•"/>
      <w:lvlJc w:val="left"/>
      <w:pPr>
        <w:tabs>
          <w:tab w:val="num" w:pos="3600"/>
        </w:tabs>
        <w:ind w:left="3600" w:hanging="360"/>
      </w:pPr>
      <w:rPr>
        <w:rFonts w:ascii="Arial" w:hAnsi="Arial" w:hint="default"/>
      </w:rPr>
    </w:lvl>
    <w:lvl w:ilvl="5" w:tplc="35427892" w:tentative="1">
      <w:start w:val="1"/>
      <w:numFmt w:val="bullet"/>
      <w:lvlText w:val="•"/>
      <w:lvlJc w:val="left"/>
      <w:pPr>
        <w:tabs>
          <w:tab w:val="num" w:pos="4320"/>
        </w:tabs>
        <w:ind w:left="4320" w:hanging="360"/>
      </w:pPr>
      <w:rPr>
        <w:rFonts w:ascii="Arial" w:hAnsi="Arial" w:hint="default"/>
      </w:rPr>
    </w:lvl>
    <w:lvl w:ilvl="6" w:tplc="DB56F400" w:tentative="1">
      <w:start w:val="1"/>
      <w:numFmt w:val="bullet"/>
      <w:lvlText w:val="•"/>
      <w:lvlJc w:val="left"/>
      <w:pPr>
        <w:tabs>
          <w:tab w:val="num" w:pos="5040"/>
        </w:tabs>
        <w:ind w:left="5040" w:hanging="360"/>
      </w:pPr>
      <w:rPr>
        <w:rFonts w:ascii="Arial" w:hAnsi="Arial" w:hint="default"/>
      </w:rPr>
    </w:lvl>
    <w:lvl w:ilvl="7" w:tplc="53569484" w:tentative="1">
      <w:start w:val="1"/>
      <w:numFmt w:val="bullet"/>
      <w:lvlText w:val="•"/>
      <w:lvlJc w:val="left"/>
      <w:pPr>
        <w:tabs>
          <w:tab w:val="num" w:pos="5760"/>
        </w:tabs>
        <w:ind w:left="5760" w:hanging="360"/>
      </w:pPr>
      <w:rPr>
        <w:rFonts w:ascii="Arial" w:hAnsi="Arial" w:hint="default"/>
      </w:rPr>
    </w:lvl>
    <w:lvl w:ilvl="8" w:tplc="0CCC623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2F865FD"/>
    <w:multiLevelType w:val="hybridMultilevel"/>
    <w:tmpl w:val="F3BAC2FE"/>
    <w:lvl w:ilvl="0" w:tplc="39EEB3B0">
      <w:start w:val="1"/>
      <w:numFmt w:val="bullet"/>
      <w:lvlText w:val="•"/>
      <w:lvlJc w:val="left"/>
      <w:pPr>
        <w:tabs>
          <w:tab w:val="num" w:pos="720"/>
        </w:tabs>
        <w:ind w:left="720" w:hanging="360"/>
      </w:pPr>
      <w:rPr>
        <w:rFonts w:ascii="Arial" w:hAnsi="Arial" w:hint="default"/>
      </w:rPr>
    </w:lvl>
    <w:lvl w:ilvl="1" w:tplc="F71811EA" w:tentative="1">
      <w:start w:val="1"/>
      <w:numFmt w:val="bullet"/>
      <w:lvlText w:val="•"/>
      <w:lvlJc w:val="left"/>
      <w:pPr>
        <w:tabs>
          <w:tab w:val="num" w:pos="1440"/>
        </w:tabs>
        <w:ind w:left="1440" w:hanging="360"/>
      </w:pPr>
      <w:rPr>
        <w:rFonts w:ascii="Arial" w:hAnsi="Arial" w:hint="default"/>
      </w:rPr>
    </w:lvl>
    <w:lvl w:ilvl="2" w:tplc="ADE6C7D0" w:tentative="1">
      <w:start w:val="1"/>
      <w:numFmt w:val="bullet"/>
      <w:lvlText w:val="•"/>
      <w:lvlJc w:val="left"/>
      <w:pPr>
        <w:tabs>
          <w:tab w:val="num" w:pos="2160"/>
        </w:tabs>
        <w:ind w:left="2160" w:hanging="360"/>
      </w:pPr>
      <w:rPr>
        <w:rFonts w:ascii="Arial" w:hAnsi="Arial" w:hint="default"/>
      </w:rPr>
    </w:lvl>
    <w:lvl w:ilvl="3" w:tplc="1CA66274" w:tentative="1">
      <w:start w:val="1"/>
      <w:numFmt w:val="bullet"/>
      <w:lvlText w:val="•"/>
      <w:lvlJc w:val="left"/>
      <w:pPr>
        <w:tabs>
          <w:tab w:val="num" w:pos="2880"/>
        </w:tabs>
        <w:ind w:left="2880" w:hanging="360"/>
      </w:pPr>
      <w:rPr>
        <w:rFonts w:ascii="Arial" w:hAnsi="Arial" w:hint="default"/>
      </w:rPr>
    </w:lvl>
    <w:lvl w:ilvl="4" w:tplc="69DCAF60" w:tentative="1">
      <w:start w:val="1"/>
      <w:numFmt w:val="bullet"/>
      <w:lvlText w:val="•"/>
      <w:lvlJc w:val="left"/>
      <w:pPr>
        <w:tabs>
          <w:tab w:val="num" w:pos="3600"/>
        </w:tabs>
        <w:ind w:left="3600" w:hanging="360"/>
      </w:pPr>
      <w:rPr>
        <w:rFonts w:ascii="Arial" w:hAnsi="Arial" w:hint="default"/>
      </w:rPr>
    </w:lvl>
    <w:lvl w:ilvl="5" w:tplc="86168DB2" w:tentative="1">
      <w:start w:val="1"/>
      <w:numFmt w:val="bullet"/>
      <w:lvlText w:val="•"/>
      <w:lvlJc w:val="left"/>
      <w:pPr>
        <w:tabs>
          <w:tab w:val="num" w:pos="4320"/>
        </w:tabs>
        <w:ind w:left="4320" w:hanging="360"/>
      </w:pPr>
      <w:rPr>
        <w:rFonts w:ascii="Arial" w:hAnsi="Arial" w:hint="default"/>
      </w:rPr>
    </w:lvl>
    <w:lvl w:ilvl="6" w:tplc="4BE28D28" w:tentative="1">
      <w:start w:val="1"/>
      <w:numFmt w:val="bullet"/>
      <w:lvlText w:val="•"/>
      <w:lvlJc w:val="left"/>
      <w:pPr>
        <w:tabs>
          <w:tab w:val="num" w:pos="5040"/>
        </w:tabs>
        <w:ind w:left="5040" w:hanging="360"/>
      </w:pPr>
      <w:rPr>
        <w:rFonts w:ascii="Arial" w:hAnsi="Arial" w:hint="default"/>
      </w:rPr>
    </w:lvl>
    <w:lvl w:ilvl="7" w:tplc="D95631FC" w:tentative="1">
      <w:start w:val="1"/>
      <w:numFmt w:val="bullet"/>
      <w:lvlText w:val="•"/>
      <w:lvlJc w:val="left"/>
      <w:pPr>
        <w:tabs>
          <w:tab w:val="num" w:pos="5760"/>
        </w:tabs>
        <w:ind w:left="5760" w:hanging="360"/>
      </w:pPr>
      <w:rPr>
        <w:rFonts w:ascii="Arial" w:hAnsi="Arial" w:hint="default"/>
      </w:rPr>
    </w:lvl>
    <w:lvl w:ilvl="8" w:tplc="01B4B23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769"/>
    <w:rsid w:val="000D3956"/>
    <w:rsid w:val="00100527"/>
    <w:rsid w:val="00123BA6"/>
    <w:rsid w:val="00196C35"/>
    <w:rsid w:val="00226769"/>
    <w:rsid w:val="00252C59"/>
    <w:rsid w:val="0036224D"/>
    <w:rsid w:val="003776C8"/>
    <w:rsid w:val="003F6C51"/>
    <w:rsid w:val="005E1458"/>
    <w:rsid w:val="007E4799"/>
    <w:rsid w:val="008D51BE"/>
    <w:rsid w:val="00A67DC3"/>
    <w:rsid w:val="00B16726"/>
    <w:rsid w:val="00CD792F"/>
    <w:rsid w:val="00F24192"/>
    <w:rsid w:val="00F6561A"/>
    <w:rsid w:val="00F81F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6F39A"/>
  <w15:chartTrackingRefBased/>
  <w15:docId w15:val="{7F5CC5DC-B394-4991-86E9-73F128993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6769"/>
    <w:pPr>
      <w:spacing w:after="200" w:line="276" w:lineRule="auto"/>
    </w:pPr>
    <w:rPr>
      <w:rFonts w:asciiTheme="minorHAnsi" w:eastAsiaTheme="minorHAnsi" w:hAnsiTheme="minorHAnsi" w:cstheme="minorBidi"/>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2676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26769"/>
    <w:rPr>
      <w:rFonts w:asciiTheme="minorHAnsi" w:eastAsiaTheme="minorHAnsi" w:hAnsiTheme="minorHAnsi" w:cstheme="minorBidi"/>
      <w:sz w:val="22"/>
      <w:szCs w:val="22"/>
      <w:lang w:eastAsia="en-US"/>
    </w:rPr>
  </w:style>
  <w:style w:type="paragraph" w:styleId="Liststycke">
    <w:name w:val="List Paragraph"/>
    <w:basedOn w:val="Normal"/>
    <w:uiPriority w:val="34"/>
    <w:qFormat/>
    <w:rsid w:val="00226769"/>
    <w:pPr>
      <w:ind w:left="720"/>
      <w:contextualSpacing/>
    </w:pPr>
  </w:style>
  <w:style w:type="character" w:styleId="Hyperlnk">
    <w:name w:val="Hyperlink"/>
    <w:basedOn w:val="Standardstycketeckensnitt"/>
    <w:uiPriority w:val="99"/>
    <w:unhideWhenUsed/>
    <w:rsid w:val="00226769"/>
    <w:rPr>
      <w:color w:val="0000FF"/>
      <w:u w:val="single"/>
    </w:rPr>
  </w:style>
  <w:style w:type="character" w:styleId="Kommentarsreferens">
    <w:name w:val="annotation reference"/>
    <w:basedOn w:val="Standardstycketeckensnitt"/>
    <w:uiPriority w:val="99"/>
    <w:unhideWhenUsed/>
    <w:rsid w:val="00226769"/>
    <w:rPr>
      <w:sz w:val="16"/>
      <w:szCs w:val="16"/>
    </w:rPr>
  </w:style>
  <w:style w:type="paragraph" w:styleId="Kommentarer">
    <w:name w:val="annotation text"/>
    <w:basedOn w:val="Normal"/>
    <w:link w:val="KommentarerChar"/>
    <w:rsid w:val="005E1458"/>
    <w:pPr>
      <w:spacing w:line="240" w:lineRule="auto"/>
    </w:pPr>
    <w:rPr>
      <w:sz w:val="20"/>
      <w:szCs w:val="20"/>
    </w:rPr>
  </w:style>
  <w:style w:type="character" w:customStyle="1" w:styleId="KommentarerChar">
    <w:name w:val="Kommentarer Char"/>
    <w:basedOn w:val="Standardstycketeckensnitt"/>
    <w:link w:val="Kommentarer"/>
    <w:rsid w:val="005E1458"/>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4.goteborg.se/prod/Intraservice/Namndhandlingar/SamrumPortal.nsf/223063F0BEFDB6FBC12580DC005272A6/$File/2.1.1_20170315.pdf?OpenElement" TargetMode="External"/><Relationship Id="rId3" Type="http://schemas.openxmlformats.org/officeDocument/2006/relationships/settings" Target="settings.xml"/><Relationship Id="rId7" Type="http://schemas.openxmlformats.org/officeDocument/2006/relationships/hyperlink" Target="http://www4.goteborg.se/prod/Intraservice/Namndhandlingar/SamrumPortal.nsf/341650893402E574C125809C004C59E1/$File/2.2.13_20170111.pdf?OpenEl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47D299A0.dotm</Template>
  <TotalTime>0</TotalTime>
  <Pages>3</Pages>
  <Words>978</Words>
  <Characters>6541</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Lotta Sjöberg</dc:creator>
  <cp:keywords/>
  <dc:description/>
  <cp:lastModifiedBy>Lotta Sjöberg</cp:lastModifiedBy>
  <cp:revision>17</cp:revision>
  <dcterms:created xsi:type="dcterms:W3CDTF">2018-04-17T07:50:00Z</dcterms:created>
  <dcterms:modified xsi:type="dcterms:W3CDTF">2018-04-23T07:37:00Z</dcterms:modified>
</cp:coreProperties>
</file>